
<file path=[Content_Types].xml><?xml version="1.0" encoding="utf-8"?>
<Types xmlns="http://schemas.openxmlformats.org/package/2006/content-types">
  <Default Extension="xml" ContentType="application/xml"/>
  <Default Extension="tif" ContentType="image/tif"/>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CE59A0" w14:textId="77777777" w:rsidR="00F76E11" w:rsidRDefault="00F76E11">
      <w:pPr>
        <w:pStyle w:val="a4"/>
        <w:rPr>
          <w:b/>
          <w:bCs/>
          <w:sz w:val="28"/>
          <w:szCs w:val="28"/>
        </w:rPr>
      </w:pPr>
    </w:p>
    <w:tbl>
      <w:tblPr>
        <w:tblStyle w:val="TableNormal"/>
        <w:tblW w:w="962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758"/>
        <w:gridCol w:w="6869"/>
      </w:tblGrid>
      <w:tr w:rsidR="00F76E11" w14:paraId="3DEDC3BF" w14:textId="77777777" w:rsidTr="00742AE3">
        <w:trPr>
          <w:trHeight w:val="3389"/>
        </w:trPr>
        <w:tc>
          <w:tcPr>
            <w:tcW w:w="275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9514729" w14:textId="77777777" w:rsidR="00F76E11" w:rsidRDefault="00243D6E">
            <w:pPr>
              <w:pStyle w:val="a4"/>
            </w:pPr>
            <w:r>
              <w:rPr>
                <w:noProof/>
              </w:rPr>
              <w:drawing>
                <wp:inline distT="0" distB="0" distL="0" distR="0" wp14:anchorId="4B024061" wp14:editId="306CB702">
                  <wp:extent cx="1751333" cy="2251311"/>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6">
                            <a:extLst/>
                          </a:blip>
                          <a:stretch>
                            <a:fillRect/>
                          </a:stretch>
                        </pic:blipFill>
                        <pic:spPr>
                          <a:xfrm>
                            <a:off x="0" y="0"/>
                            <a:ext cx="1751333" cy="2251311"/>
                          </a:xfrm>
                          <a:prstGeom prst="rect">
                            <a:avLst/>
                          </a:prstGeom>
                          <a:ln w="12700" cap="flat">
                            <a:noFill/>
                            <a:miter lim="400000"/>
                          </a:ln>
                          <a:effectLst/>
                        </pic:spPr>
                      </pic:pic>
                    </a:graphicData>
                  </a:graphic>
                </wp:inline>
              </w:drawing>
            </w:r>
          </w:p>
        </w:tc>
        <w:tc>
          <w:tcPr>
            <w:tcW w:w="68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E23C948" w14:textId="77777777" w:rsidR="00F76E11" w:rsidRDefault="00F76E11"/>
        </w:tc>
      </w:tr>
      <w:tr w:rsidR="00F76E11" w14:paraId="024CAAB3" w14:textId="77777777" w:rsidTr="00543C0B">
        <w:trPr>
          <w:trHeight w:val="1311"/>
        </w:trPr>
        <w:tc>
          <w:tcPr>
            <w:tcW w:w="275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57B4223" w14:textId="77777777" w:rsidR="00F76E11" w:rsidRDefault="00243D6E">
            <w:pPr>
              <w:pStyle w:val="a4"/>
              <w:spacing w:after="200"/>
              <w:ind w:right="5"/>
              <w:rPr>
                <w:rFonts w:ascii="Times New Roman" w:eastAsia="Times New Roman" w:hAnsi="Times New Roman" w:cs="Times New Roman"/>
                <w:b/>
                <w:bCs/>
                <w:sz w:val="28"/>
                <w:szCs w:val="28"/>
              </w:rPr>
            </w:pPr>
            <w:r>
              <w:rPr>
                <w:rFonts w:ascii="Times New Roman" w:hAnsi="Times New Roman"/>
                <w:b/>
                <w:bCs/>
                <w:sz w:val="28"/>
                <w:szCs w:val="28"/>
              </w:rPr>
              <w:t>Roman Shekhovtsov</w:t>
            </w:r>
          </w:p>
          <w:p w14:paraId="44A52B0E" w14:textId="77777777" w:rsidR="00F76E11" w:rsidRDefault="00243D6E">
            <w:pPr>
              <w:pStyle w:val="a4"/>
              <w:ind w:right="5"/>
            </w:pPr>
            <w:r>
              <w:rPr>
                <w:rFonts w:ascii="Times New Roman" w:hAnsi="Times New Roman"/>
                <w:sz w:val="28"/>
                <w:szCs w:val="28"/>
                <w:lang w:val="en-US"/>
              </w:rPr>
              <w:t>Doctor of economics, professor</w:t>
            </w:r>
          </w:p>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F7198F9" w14:textId="454D5D80" w:rsidR="00F76E11" w:rsidRDefault="00243D6E">
            <w:pPr>
              <w:pStyle w:val="2"/>
              <w:ind w:firstLine="3118"/>
              <w:rPr>
                <w:rFonts w:ascii="Times New Roman" w:eastAsia="Times New Roman" w:hAnsi="Times New Roman" w:cs="Times New Roman"/>
                <w:sz w:val="28"/>
                <w:szCs w:val="28"/>
              </w:rPr>
            </w:pPr>
            <w:proofErr w:type="gramStart"/>
            <w:r>
              <w:rPr>
                <w:rFonts w:ascii="Times New Roman" w:hAnsi="Times New Roman"/>
                <w:sz w:val="28"/>
                <w:szCs w:val="28"/>
              </w:rPr>
              <w:t>Tel.:</w:t>
            </w:r>
            <w:r w:rsidR="00543C0B">
              <w:rPr>
                <w:rFonts w:ascii="Times New Roman" w:hAnsi="Times New Roman"/>
                <w:sz w:val="28"/>
                <w:szCs w:val="28"/>
              </w:rPr>
              <w:t>+</w:t>
            </w:r>
            <w:proofErr w:type="gramEnd"/>
            <w:r w:rsidR="00543C0B">
              <w:rPr>
                <w:rFonts w:ascii="Times New Roman" w:hAnsi="Times New Roman"/>
                <w:sz w:val="28"/>
                <w:szCs w:val="28"/>
              </w:rPr>
              <w:t>7 (863) 240-89-70</w:t>
            </w:r>
          </w:p>
          <w:p w14:paraId="4D69FAAD" w14:textId="20E3AD53" w:rsidR="00F76E11" w:rsidRDefault="00543C0B" w:rsidP="00543C0B">
            <w:pPr>
              <w:pStyle w:val="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hyperlink r:id="rId7" w:history="1">
              <w:r w:rsidR="00243D6E">
                <w:rPr>
                  <w:rStyle w:val="Hyperlink0"/>
                  <w:rFonts w:eastAsia="Arial Unicode MS"/>
                </w:rPr>
                <w:t>shekrom71@gmail.com</w:t>
              </w:r>
            </w:hyperlink>
          </w:p>
          <w:p w14:paraId="75C2B049" w14:textId="77777777" w:rsidR="00F76E11" w:rsidRDefault="00243D6E">
            <w:pPr>
              <w:pStyle w:val="2"/>
              <w:ind w:firstLine="3118"/>
              <w:rPr>
                <w:rFonts w:ascii="Times New Roman" w:eastAsia="Times New Roman" w:hAnsi="Times New Roman" w:cs="Times New Roman"/>
                <w:sz w:val="28"/>
                <w:szCs w:val="28"/>
              </w:rPr>
            </w:pPr>
            <w:r>
              <w:rPr>
                <w:rFonts w:ascii="Times New Roman" w:hAnsi="Times New Roman"/>
                <w:sz w:val="28"/>
                <w:szCs w:val="28"/>
              </w:rPr>
              <w:t>Date of birth: 25.08.1971</w:t>
            </w:r>
          </w:p>
          <w:p w14:paraId="48F1E0DF" w14:textId="77777777" w:rsidR="00F76E11" w:rsidRDefault="00243D6E">
            <w:pPr>
              <w:pStyle w:val="2"/>
              <w:ind w:firstLine="3118"/>
            </w:pPr>
            <w:r>
              <w:rPr>
                <w:rFonts w:ascii="Times New Roman" w:hAnsi="Times New Roman"/>
                <w:sz w:val="28"/>
                <w:szCs w:val="28"/>
              </w:rPr>
              <w:t>Place of birth: Rostov-on-Don</w:t>
            </w:r>
          </w:p>
        </w:tc>
      </w:tr>
      <w:tr w:rsidR="00F76E11" w14:paraId="57EEB1C0" w14:textId="77777777" w:rsidTr="00742AE3">
        <w:trPr>
          <w:trHeight w:val="7033"/>
        </w:trPr>
        <w:tc>
          <w:tcPr>
            <w:tcW w:w="275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3D13184" w14:textId="01F1F68E" w:rsidR="00F76E11" w:rsidRPr="00543C0B" w:rsidRDefault="00243D6E">
            <w:pPr>
              <w:pStyle w:val="a4"/>
              <w:ind w:right="5"/>
              <w:rPr>
                <w:rFonts w:ascii="Times New Roman" w:eastAsia="Times New Roman" w:hAnsi="Times New Roman" w:cs="Times New Roman"/>
                <w:b/>
                <w:bCs/>
                <w:sz w:val="28"/>
                <w:szCs w:val="28"/>
              </w:rPr>
            </w:pPr>
            <w:r>
              <w:rPr>
                <w:rFonts w:ascii="Times New Roman" w:hAnsi="Times New Roman"/>
                <w:b/>
                <w:bCs/>
                <w:sz w:val="28"/>
                <w:szCs w:val="28"/>
                <w:lang w:val="en-US"/>
              </w:rPr>
              <w:t>Profile</w:t>
            </w:r>
          </w:p>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5" w:type="dxa"/>
            </w:tcMar>
          </w:tcPr>
          <w:p w14:paraId="5B654AAD" w14:textId="31F02C33" w:rsidR="00F76E11" w:rsidRDefault="00243D6E">
            <w:pPr>
              <w:pStyle w:val="a4"/>
              <w:ind w:right="5"/>
            </w:pPr>
            <w:r>
              <w:rPr>
                <w:rFonts w:ascii="Times New Roman" w:hAnsi="Times New Roman"/>
                <w:sz w:val="28"/>
                <w:szCs w:val="28"/>
              </w:rPr>
              <w:t>Creative, initiative, highly qualified professor of the Rostov State Un</w:t>
            </w:r>
            <w:r w:rsidR="000179F9">
              <w:rPr>
                <w:rFonts w:ascii="Times New Roman" w:hAnsi="Times New Roman"/>
                <w:sz w:val="28"/>
                <w:szCs w:val="28"/>
              </w:rPr>
              <w:t xml:space="preserve">iversity of Economics (Russian </w:t>
            </w:r>
            <w:r w:rsidR="000179F9">
              <w:rPr>
                <w:rFonts w:ascii="Times New Roman" w:hAnsi="Times New Roman"/>
                <w:sz w:val="28"/>
                <w:szCs w:val="28"/>
                <w:lang w:val="en-US"/>
              </w:rPr>
              <w:t>F</w:t>
            </w:r>
            <w:r>
              <w:rPr>
                <w:rFonts w:ascii="Times New Roman" w:hAnsi="Times New Roman"/>
                <w:sz w:val="28"/>
                <w:szCs w:val="28"/>
              </w:rPr>
              <w:t xml:space="preserve">ederation)  </w:t>
            </w:r>
            <w:r w:rsidR="00710498">
              <w:rPr>
                <w:rFonts w:ascii="Times New Roman" w:hAnsi="Times New Roman"/>
                <w:sz w:val="28"/>
                <w:szCs w:val="28"/>
              </w:rPr>
              <w:t>experienced in arrangement &amp; management</w:t>
            </w:r>
            <w:r w:rsidR="00D15769">
              <w:rPr>
                <w:rFonts w:ascii="Times New Roman" w:hAnsi="Times New Roman"/>
                <w:sz w:val="28"/>
                <w:szCs w:val="28"/>
              </w:rPr>
              <w:t xml:space="preserve"> of s</w:t>
            </w:r>
            <w:r w:rsidR="00710498">
              <w:rPr>
                <w:rFonts w:ascii="Times New Roman" w:hAnsi="Times New Roman"/>
                <w:sz w:val="28"/>
                <w:szCs w:val="28"/>
              </w:rPr>
              <w:t>cientific-research &amp; education</w:t>
            </w:r>
            <w:r w:rsidR="00D15769">
              <w:rPr>
                <w:rFonts w:ascii="Times New Roman" w:hAnsi="Times New Roman"/>
                <w:sz w:val="28"/>
                <w:szCs w:val="28"/>
              </w:rPr>
              <w:t xml:space="preserve"> projects. Has experience in condu</w:t>
            </w:r>
            <w:r w:rsidR="001F01A7">
              <w:rPr>
                <w:rFonts w:ascii="Times New Roman" w:hAnsi="Times New Roman"/>
                <w:sz w:val="28"/>
                <w:szCs w:val="28"/>
              </w:rPr>
              <w:t>c</w:t>
            </w:r>
            <w:r w:rsidR="00D15769">
              <w:rPr>
                <w:rFonts w:ascii="Times New Roman" w:hAnsi="Times New Roman"/>
                <w:sz w:val="28"/>
                <w:szCs w:val="28"/>
              </w:rPr>
              <w:t>tion of «in-the-fields» &amp; «office-cabinet»</w:t>
            </w:r>
            <w:r w:rsidR="001F01A7">
              <w:rPr>
                <w:rFonts w:ascii="Times New Roman" w:hAnsi="Times New Roman"/>
                <w:sz w:val="28"/>
                <w:szCs w:val="28"/>
              </w:rPr>
              <w:t xml:space="preserve"> studies</w:t>
            </w:r>
            <w:r w:rsidR="00D15769">
              <w:rPr>
                <w:rFonts w:ascii="Times New Roman" w:hAnsi="Times New Roman"/>
                <w:sz w:val="28"/>
                <w:szCs w:val="28"/>
              </w:rPr>
              <w:t xml:space="preserve"> of problem-oriented &amp; research-characterised </w:t>
            </w:r>
            <w:r w:rsidR="001F01A7">
              <w:rPr>
                <w:rFonts w:ascii="Times New Roman" w:hAnsi="Times New Roman"/>
                <w:sz w:val="28"/>
                <w:szCs w:val="28"/>
              </w:rPr>
              <w:t xml:space="preserve">issues </w:t>
            </w:r>
            <w:r w:rsidR="00D15769">
              <w:rPr>
                <w:rFonts w:ascii="Times New Roman" w:hAnsi="Times New Roman"/>
                <w:sz w:val="28"/>
                <w:szCs w:val="28"/>
              </w:rPr>
              <w:t>in various directio</w:t>
            </w:r>
            <w:r w:rsidR="00DC054C">
              <w:rPr>
                <w:rFonts w:ascii="Times New Roman" w:hAnsi="Times New Roman"/>
                <w:sz w:val="28"/>
                <w:szCs w:val="28"/>
              </w:rPr>
              <w:t>ns of social-economic developmen</w:t>
            </w:r>
            <w:r w:rsidR="00D15769">
              <w:rPr>
                <w:rFonts w:ascii="Times New Roman" w:hAnsi="Times New Roman"/>
                <w:sz w:val="28"/>
                <w:szCs w:val="28"/>
              </w:rPr>
              <w:t>t of the region, enterprise economics, logistics &amp; management. Vast experience in successful consult</w:t>
            </w:r>
            <w:r w:rsidR="00DC054C">
              <w:rPr>
                <w:rFonts w:ascii="Times New Roman" w:hAnsi="Times New Roman"/>
                <w:sz w:val="28"/>
                <w:szCs w:val="28"/>
              </w:rPr>
              <w:t>ing of executive state bodies on</w:t>
            </w:r>
            <w:r w:rsidR="00D15769">
              <w:rPr>
                <w:rFonts w:ascii="Times New Roman" w:hAnsi="Times New Roman"/>
                <w:sz w:val="28"/>
                <w:szCs w:val="28"/>
              </w:rPr>
              <w:t xml:space="preserve"> the problems of strategic management of the social-economic development of the region &amp; its big cities as well as cons</w:t>
            </w:r>
            <w:r w:rsidR="00DC054C">
              <w:rPr>
                <w:rFonts w:ascii="Times New Roman" w:hAnsi="Times New Roman"/>
                <w:sz w:val="28"/>
                <w:szCs w:val="28"/>
              </w:rPr>
              <w:t>ulting of business structures on</w:t>
            </w:r>
            <w:r w:rsidR="00D15769">
              <w:rPr>
                <w:rFonts w:ascii="Times New Roman" w:hAnsi="Times New Roman"/>
                <w:sz w:val="28"/>
                <w:szCs w:val="28"/>
              </w:rPr>
              <w:t xml:space="preserve"> the matters of economics &amp; management of investment projects in the spheres of industry, trade, social sector. Active participant of international </w:t>
            </w:r>
            <w:r w:rsidR="001F01A7">
              <w:rPr>
                <w:rFonts w:ascii="Times New Roman" w:hAnsi="Times New Roman"/>
                <w:sz w:val="28"/>
                <w:szCs w:val="28"/>
              </w:rPr>
              <w:t xml:space="preserve">professional </w:t>
            </w:r>
            <w:r w:rsidR="00D15769">
              <w:rPr>
                <w:rFonts w:ascii="Times New Roman" w:hAnsi="Times New Roman"/>
                <w:sz w:val="28"/>
                <w:szCs w:val="28"/>
              </w:rPr>
              <w:t>conferences</w:t>
            </w:r>
            <w:r w:rsidR="001F01A7">
              <w:rPr>
                <w:rFonts w:ascii="Times New Roman" w:hAnsi="Times New Roman"/>
                <w:sz w:val="28"/>
                <w:szCs w:val="28"/>
              </w:rPr>
              <w:t>, forums &amp; round tables.</w:t>
            </w:r>
          </w:p>
        </w:tc>
      </w:tr>
      <w:tr w:rsidR="00F76E11" w14:paraId="001661DB" w14:textId="77777777" w:rsidTr="00543C0B">
        <w:trPr>
          <w:trHeight w:val="1942"/>
        </w:trPr>
        <w:tc>
          <w:tcPr>
            <w:tcW w:w="2758" w:type="dxa"/>
            <w:vMerge w:val="restart"/>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D58FBD4" w14:textId="4C188A25" w:rsidR="00F76E11" w:rsidRPr="00543C0B" w:rsidRDefault="00243D6E">
            <w:pPr>
              <w:pStyle w:val="a4"/>
              <w:ind w:right="5"/>
              <w:rPr>
                <w:rFonts w:ascii="Times New Roman" w:eastAsia="Times New Roman" w:hAnsi="Times New Roman" w:cs="Times New Roman"/>
                <w:b/>
                <w:bCs/>
                <w:sz w:val="28"/>
                <w:szCs w:val="28"/>
              </w:rPr>
            </w:pPr>
            <w:r>
              <w:rPr>
                <w:rFonts w:ascii="Times New Roman" w:hAnsi="Times New Roman"/>
                <w:b/>
                <w:bCs/>
                <w:sz w:val="28"/>
                <w:szCs w:val="28"/>
                <w:lang w:val="en-US"/>
              </w:rPr>
              <w:lastRenderedPageBreak/>
              <w:t xml:space="preserve">Achievements </w:t>
            </w:r>
          </w:p>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9C1EFB9" w14:textId="52D78950" w:rsidR="00F76E11" w:rsidRDefault="001F01A7" w:rsidP="00DC054C">
            <w:pPr>
              <w:pStyle w:val="a4"/>
              <w:jc w:val="both"/>
            </w:pPr>
            <w:r>
              <w:rPr>
                <w:rFonts w:ascii="Times New Roman" w:hAnsi="Times New Roman"/>
                <w:sz w:val="28"/>
                <w:szCs w:val="28"/>
              </w:rPr>
              <w:t>Scientific-research work: «</w:t>
            </w:r>
            <w:r w:rsidR="00742AE3">
              <w:rPr>
                <w:rFonts w:ascii="Times New Roman" w:hAnsi="Times New Roman"/>
                <w:sz w:val="28"/>
                <w:szCs w:val="28"/>
              </w:rPr>
              <w:t>Conc</w:t>
            </w:r>
            <w:r>
              <w:rPr>
                <w:rFonts w:ascii="Times New Roman" w:hAnsi="Times New Roman"/>
                <w:sz w:val="28"/>
                <w:szCs w:val="28"/>
              </w:rPr>
              <w:t xml:space="preserve">eption of industrial policy of the Rostov region for the period until the year of 2020» </w:t>
            </w:r>
            <w:r w:rsidR="00243D6E">
              <w:rPr>
                <w:rFonts w:ascii="Times New Roman" w:hAnsi="Times New Roman"/>
                <w:sz w:val="28"/>
                <w:szCs w:val="28"/>
              </w:rPr>
              <w:t xml:space="preserve"> (</w:t>
            </w:r>
            <w:r>
              <w:rPr>
                <w:rFonts w:ascii="Times New Roman" w:hAnsi="Times New Roman"/>
                <w:sz w:val="28"/>
                <w:szCs w:val="28"/>
              </w:rPr>
              <w:t xml:space="preserve">Attachment to the By-law of Administration of the Rostov region </w:t>
            </w:r>
            <w:r w:rsidR="00742AE3">
              <w:rPr>
                <w:rFonts w:ascii="Times New Roman" w:hAnsi="Times New Roman"/>
                <w:sz w:val="28"/>
                <w:szCs w:val="28"/>
              </w:rPr>
              <w:t xml:space="preserve">dated </w:t>
            </w:r>
            <w:r w:rsidR="00DC054C">
              <w:rPr>
                <w:rFonts w:ascii="Times New Roman" w:hAnsi="Times New Roman"/>
                <w:sz w:val="28"/>
                <w:szCs w:val="28"/>
              </w:rPr>
              <w:t>13/05/2011 #260</w:t>
            </w:r>
            <w:r w:rsidR="00DC054C">
              <w:rPr>
                <w:rStyle w:val="Hyperlink1"/>
              </w:rPr>
              <w:t xml:space="preserve"> </w:t>
            </w:r>
            <w:r w:rsidR="00742AE3">
              <w:rPr>
                <w:rFonts w:ascii="Times New Roman" w:hAnsi="Times New Roman"/>
                <w:sz w:val="28"/>
                <w:szCs w:val="28"/>
              </w:rPr>
              <w:t>edited in accordance with the by-law</w:t>
            </w:r>
            <w:r w:rsidR="00243D6E">
              <w:rPr>
                <w:rFonts w:ascii="Times New Roman" w:hAnsi="Times New Roman"/>
                <w:sz w:val="28"/>
                <w:szCs w:val="28"/>
              </w:rPr>
              <w:t xml:space="preserve"> </w:t>
            </w:r>
            <w:r w:rsidR="00742AE3">
              <w:rPr>
                <w:rFonts w:ascii="Times New Roman" w:hAnsi="Times New Roman"/>
                <w:sz w:val="28"/>
                <w:szCs w:val="28"/>
              </w:rPr>
              <w:t>of the Rostov regional administration dated</w:t>
            </w:r>
            <w:r w:rsidR="00DC054C">
              <w:rPr>
                <w:rFonts w:ascii="Times New Roman" w:hAnsi="Times New Roman"/>
                <w:sz w:val="28"/>
                <w:szCs w:val="28"/>
              </w:rPr>
              <w:t xml:space="preserve"> 30/08/2012 #858</w:t>
            </w:r>
          </w:p>
        </w:tc>
      </w:tr>
      <w:tr w:rsidR="00F76E11" w14:paraId="49891C31" w14:textId="77777777" w:rsidTr="00742AE3">
        <w:trPr>
          <w:trHeight w:val="1273"/>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75B4B345"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04E5E6C" w14:textId="77777777" w:rsidR="00F76E11" w:rsidRDefault="00742AE3">
            <w:pPr>
              <w:pStyle w:val="a4"/>
              <w:jc w:val="both"/>
            </w:pPr>
            <w:r>
              <w:rPr>
                <w:rFonts w:ascii="Times New Roman" w:hAnsi="Times New Roman"/>
                <w:sz w:val="28"/>
                <w:szCs w:val="28"/>
              </w:rPr>
              <w:t xml:space="preserve">Scientific-research work : «Strategy of development of the transport complex of the Rostov region till the year of 2030» (approved by the by-law of the Rostov region government </w:t>
            </w:r>
            <w:r w:rsidR="00243D6E">
              <w:rPr>
                <w:rFonts w:ascii="Times New Roman" w:hAnsi="Times New Roman"/>
                <w:sz w:val="28"/>
                <w:szCs w:val="28"/>
              </w:rPr>
              <w:t xml:space="preserve"> </w:t>
            </w:r>
            <w:r>
              <w:rPr>
                <w:rFonts w:ascii="Times New Roman" w:hAnsi="Times New Roman"/>
                <w:sz w:val="28"/>
                <w:szCs w:val="28"/>
              </w:rPr>
              <w:t>date 30.10.2011</w:t>
            </w:r>
            <w:r w:rsidR="00243D6E">
              <w:rPr>
                <w:rFonts w:ascii="Times New Roman" w:hAnsi="Times New Roman"/>
                <w:sz w:val="28"/>
                <w:szCs w:val="28"/>
              </w:rPr>
              <w:t xml:space="preserve"> №52)</w:t>
            </w:r>
          </w:p>
        </w:tc>
      </w:tr>
      <w:tr w:rsidR="00F76E11" w14:paraId="642C0BDF" w14:textId="77777777" w:rsidTr="00742AE3">
        <w:trPr>
          <w:trHeight w:val="1273"/>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2C0B5E2A"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B284D58" w14:textId="0807BFAF" w:rsidR="00F76E11" w:rsidRDefault="00742AE3">
            <w:pPr>
              <w:pStyle w:val="a4"/>
              <w:jc w:val="both"/>
            </w:pPr>
            <w:r>
              <w:rPr>
                <w:rFonts w:ascii="Times New Roman" w:hAnsi="Times New Roman"/>
                <w:sz w:val="28"/>
                <w:szCs w:val="28"/>
              </w:rPr>
              <w:t>Scientific-research work : « Strategy of social-economic development of the Rostov region for the period until the year of 2020»</w:t>
            </w:r>
            <w:r w:rsidR="00243D6E">
              <w:rPr>
                <w:rFonts w:ascii="Times New Roman" w:hAnsi="Times New Roman"/>
                <w:sz w:val="28"/>
                <w:szCs w:val="28"/>
              </w:rPr>
              <w:t xml:space="preserve"> (</w:t>
            </w:r>
            <w:r w:rsidR="00505E09">
              <w:rPr>
                <w:rFonts w:ascii="Times New Roman" w:hAnsi="Times New Roman"/>
                <w:sz w:val="28"/>
                <w:szCs w:val="28"/>
              </w:rPr>
              <w:t>Memorundum of the Law establishing Board of the Rostov region</w:t>
            </w:r>
            <w:r w:rsidR="00243D6E">
              <w:rPr>
                <w:rFonts w:ascii="Times New Roman" w:hAnsi="Times New Roman"/>
                <w:sz w:val="28"/>
                <w:szCs w:val="28"/>
              </w:rPr>
              <w:t xml:space="preserve"> №1752 </w:t>
            </w:r>
            <w:r w:rsidR="00505E09">
              <w:rPr>
                <w:rFonts w:ascii="Times New Roman" w:hAnsi="Times New Roman"/>
                <w:sz w:val="28"/>
                <w:szCs w:val="28"/>
              </w:rPr>
              <w:t>dated 24/11/</w:t>
            </w:r>
            <w:r w:rsidR="00243D6E">
              <w:rPr>
                <w:rFonts w:ascii="Times New Roman" w:hAnsi="Times New Roman"/>
                <w:sz w:val="28"/>
                <w:szCs w:val="28"/>
              </w:rPr>
              <w:t xml:space="preserve">2011 </w:t>
            </w:r>
            <w:r w:rsidR="00DC054C">
              <w:rPr>
                <w:rFonts w:ascii="Times New Roman" w:hAnsi="Times New Roman"/>
                <w:sz w:val="28"/>
                <w:szCs w:val="28"/>
              </w:rPr>
              <w:t>Rostov-on-D</w:t>
            </w:r>
            <w:r w:rsidR="00505E09">
              <w:rPr>
                <w:rFonts w:ascii="Times New Roman" w:hAnsi="Times New Roman"/>
                <w:sz w:val="28"/>
                <w:szCs w:val="28"/>
              </w:rPr>
              <w:t>on</w:t>
            </w:r>
          </w:p>
        </w:tc>
      </w:tr>
      <w:tr w:rsidR="00F76E11" w14:paraId="40E9EA2E" w14:textId="77777777" w:rsidTr="00742AE3">
        <w:trPr>
          <w:trHeight w:val="1593"/>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08D0613A"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D2EA12C" w14:textId="77777777" w:rsidR="00F76E11" w:rsidRDefault="00505E09">
            <w:pPr>
              <w:pStyle w:val="a4"/>
              <w:jc w:val="both"/>
            </w:pPr>
            <w:r>
              <w:rPr>
                <w:rFonts w:ascii="Times New Roman" w:hAnsi="Times New Roman"/>
                <w:sz w:val="28"/>
                <w:szCs w:val="28"/>
              </w:rPr>
              <w:t>Scientific-research work : «Strategy of the social-economic development of the Euroregion «Donbass» for the period until the year of 2020»</w:t>
            </w:r>
            <w:r w:rsidR="00243D6E">
              <w:rPr>
                <w:rFonts w:ascii="Times New Roman" w:hAnsi="Times New Roman"/>
                <w:sz w:val="28"/>
                <w:szCs w:val="28"/>
              </w:rPr>
              <w:t xml:space="preserve"> (</w:t>
            </w:r>
            <w:r>
              <w:rPr>
                <w:rFonts w:ascii="Times New Roman" w:hAnsi="Times New Roman"/>
                <w:sz w:val="28"/>
                <w:szCs w:val="28"/>
              </w:rPr>
              <w:t>Approved at the Board meeting of the Euroregion «Donbass» on 10/04/</w:t>
            </w:r>
            <w:r w:rsidR="00243D6E">
              <w:rPr>
                <w:rFonts w:ascii="Times New Roman" w:hAnsi="Times New Roman"/>
                <w:sz w:val="28"/>
                <w:szCs w:val="28"/>
              </w:rPr>
              <w:t xml:space="preserve">2012 </w:t>
            </w:r>
            <w:r>
              <w:rPr>
                <w:rFonts w:ascii="Times New Roman" w:hAnsi="Times New Roman"/>
                <w:sz w:val="28"/>
                <w:szCs w:val="28"/>
              </w:rPr>
              <w:t>Lugansk, Ukraine</w:t>
            </w:r>
            <w:r w:rsidR="00243D6E">
              <w:rPr>
                <w:rFonts w:ascii="Times New Roman" w:hAnsi="Times New Roman"/>
                <w:sz w:val="28"/>
                <w:szCs w:val="28"/>
              </w:rPr>
              <w:t>)</w:t>
            </w:r>
          </w:p>
        </w:tc>
      </w:tr>
      <w:tr w:rsidR="00F76E11" w14:paraId="4CC15126" w14:textId="77777777" w:rsidTr="00742AE3">
        <w:trPr>
          <w:trHeight w:val="1273"/>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68C9AE57"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C323253" w14:textId="5A27A185" w:rsidR="00F76E11" w:rsidRDefault="00505E09">
            <w:pPr>
              <w:pStyle w:val="a4"/>
              <w:jc w:val="both"/>
            </w:pPr>
            <w:r>
              <w:rPr>
                <w:rFonts w:ascii="Times New Roman" w:hAnsi="Times New Roman"/>
                <w:sz w:val="28"/>
                <w:szCs w:val="28"/>
              </w:rPr>
              <w:t>Scien</w:t>
            </w:r>
            <w:r w:rsidR="00DC054C">
              <w:rPr>
                <w:rFonts w:ascii="Times New Roman" w:hAnsi="Times New Roman"/>
                <w:sz w:val="28"/>
                <w:szCs w:val="28"/>
              </w:rPr>
              <w:t>tific-research work : «Program</w:t>
            </w:r>
            <w:r>
              <w:rPr>
                <w:rFonts w:ascii="Times New Roman" w:hAnsi="Times New Roman"/>
                <w:sz w:val="28"/>
                <w:szCs w:val="28"/>
              </w:rPr>
              <w:t xml:space="preserve"> of social-economic development of the Rostov region within the period of  years 2013-2016</w:t>
            </w:r>
            <w:r w:rsidR="00243D6E">
              <w:rPr>
                <w:rFonts w:ascii="Times New Roman" w:hAnsi="Times New Roman"/>
                <w:sz w:val="28"/>
                <w:szCs w:val="28"/>
              </w:rPr>
              <w:t xml:space="preserve"> (</w:t>
            </w:r>
            <w:r>
              <w:rPr>
                <w:rFonts w:ascii="Times New Roman" w:hAnsi="Times New Roman"/>
                <w:sz w:val="28"/>
                <w:szCs w:val="28"/>
              </w:rPr>
              <w:t xml:space="preserve">Appendix to the regional law dated </w:t>
            </w:r>
            <w:r w:rsidR="00243D6E">
              <w:rPr>
                <w:rFonts w:ascii="Times New Roman" w:hAnsi="Times New Roman"/>
                <w:sz w:val="28"/>
                <w:szCs w:val="28"/>
              </w:rPr>
              <w:t>03.12.2012 №987-ЗС)</w:t>
            </w:r>
          </w:p>
        </w:tc>
      </w:tr>
      <w:tr w:rsidR="00F76E11" w14:paraId="7D4F4145" w14:textId="77777777" w:rsidTr="00B44504">
        <w:trPr>
          <w:trHeight w:val="1381"/>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2F530515"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EF6CE26" w14:textId="77777777" w:rsidR="00F76E11" w:rsidRDefault="00505E09">
            <w:pPr>
              <w:pStyle w:val="a4"/>
              <w:jc w:val="both"/>
            </w:pPr>
            <w:r>
              <w:rPr>
                <w:rFonts w:ascii="Times New Roman" w:hAnsi="Times New Roman"/>
                <w:sz w:val="28"/>
                <w:szCs w:val="28"/>
              </w:rPr>
              <w:t xml:space="preserve">Scientific-research work: « Main directions of the social-economic develoment of the city of Rostov-on-Don for the period until the year of 2025» </w:t>
            </w:r>
            <w:r w:rsidR="00243D6E">
              <w:rPr>
                <w:rFonts w:ascii="Times New Roman" w:hAnsi="Times New Roman"/>
                <w:sz w:val="28"/>
                <w:szCs w:val="28"/>
              </w:rPr>
              <w:t>(</w:t>
            </w:r>
            <w:r>
              <w:rPr>
                <w:rFonts w:ascii="Times New Roman" w:hAnsi="Times New Roman"/>
                <w:sz w:val="28"/>
                <w:szCs w:val="28"/>
              </w:rPr>
              <w:t xml:space="preserve">Memorandum of the Rostov-on-Don city Duma </w:t>
            </w:r>
            <w:r w:rsidR="00243D6E">
              <w:rPr>
                <w:rFonts w:ascii="Times New Roman" w:hAnsi="Times New Roman"/>
                <w:sz w:val="28"/>
                <w:szCs w:val="28"/>
              </w:rPr>
              <w:t xml:space="preserve">№372 </w:t>
            </w:r>
            <w:r>
              <w:rPr>
                <w:rFonts w:ascii="Times New Roman" w:hAnsi="Times New Roman"/>
                <w:sz w:val="28"/>
                <w:szCs w:val="28"/>
              </w:rPr>
              <w:t>dated</w:t>
            </w:r>
            <w:r w:rsidR="00243D6E">
              <w:rPr>
                <w:rFonts w:ascii="Times New Roman" w:hAnsi="Times New Roman"/>
                <w:sz w:val="28"/>
                <w:szCs w:val="28"/>
              </w:rPr>
              <w:t xml:space="preserve"> 18.12.2012 г.).</w:t>
            </w:r>
          </w:p>
        </w:tc>
      </w:tr>
      <w:tr w:rsidR="00F76E11" w14:paraId="734073F7" w14:textId="77777777" w:rsidTr="00B44504">
        <w:trPr>
          <w:trHeight w:val="1324"/>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6488007B"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08757CF" w14:textId="77777777" w:rsidR="00F76E11" w:rsidRDefault="00505E09">
            <w:pPr>
              <w:pStyle w:val="a4"/>
              <w:jc w:val="both"/>
            </w:pPr>
            <w:r>
              <w:rPr>
                <w:rFonts w:ascii="Times New Roman" w:hAnsi="Times New Roman"/>
                <w:sz w:val="28"/>
                <w:szCs w:val="28"/>
              </w:rPr>
              <w:t>Scientific-research work: « Strategy of development of the investment sphere of the Rostov region for the period till the year of 2020»</w:t>
            </w:r>
            <w:r w:rsidR="00243D6E">
              <w:rPr>
                <w:rFonts w:ascii="Times New Roman" w:hAnsi="Times New Roman"/>
                <w:sz w:val="28"/>
                <w:szCs w:val="28"/>
              </w:rPr>
              <w:t xml:space="preserve"> (</w:t>
            </w:r>
            <w:r>
              <w:rPr>
                <w:rFonts w:ascii="Times New Roman" w:hAnsi="Times New Roman"/>
                <w:sz w:val="28"/>
                <w:szCs w:val="28"/>
              </w:rPr>
              <w:t>approved by the order of the Rostov regional government dated</w:t>
            </w:r>
            <w:r w:rsidR="00243D6E">
              <w:rPr>
                <w:rFonts w:ascii="Times New Roman" w:hAnsi="Times New Roman"/>
                <w:sz w:val="28"/>
                <w:szCs w:val="28"/>
              </w:rPr>
              <w:t xml:space="preserve"> 31.07.2013 №474)</w:t>
            </w:r>
          </w:p>
        </w:tc>
      </w:tr>
      <w:tr w:rsidR="00F76E11" w14:paraId="78E2ED3D" w14:textId="77777777" w:rsidTr="00742AE3">
        <w:trPr>
          <w:trHeight w:val="2233"/>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0AADCDC9"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8BC3FA8" w14:textId="7ADB7D8F" w:rsidR="00F76E11" w:rsidRDefault="00D34D98">
            <w:pPr>
              <w:pStyle w:val="a4"/>
              <w:jc w:val="both"/>
            </w:pPr>
            <w:r>
              <w:rPr>
                <w:rFonts w:ascii="Times New Roman" w:hAnsi="Times New Roman"/>
                <w:sz w:val="28"/>
                <w:szCs w:val="28"/>
              </w:rPr>
              <w:t>Scientific-research work: «Conception</w:t>
            </w:r>
            <w:r w:rsidR="00D34649">
              <w:rPr>
                <w:rFonts w:ascii="Times New Roman" w:hAnsi="Times New Roman"/>
                <w:sz w:val="28"/>
                <w:szCs w:val="28"/>
              </w:rPr>
              <w:t xml:space="preserve"> of international, inter-regional cooperation &amp; support of export activity in the Rostov region». Scientific-research work performed in the frame-work of the state task given by the Ministry of economic development of the Rostov region dated </w:t>
            </w:r>
            <w:r w:rsidR="00243D6E">
              <w:rPr>
                <w:rFonts w:ascii="Times New Roman" w:hAnsi="Times New Roman"/>
                <w:sz w:val="28"/>
                <w:szCs w:val="28"/>
              </w:rPr>
              <w:t xml:space="preserve"> 30.12.2013 № 118</w:t>
            </w:r>
          </w:p>
        </w:tc>
      </w:tr>
      <w:tr w:rsidR="00F76E11" w14:paraId="448BFDF3" w14:textId="77777777" w:rsidTr="00742AE3">
        <w:trPr>
          <w:trHeight w:val="1593"/>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34B43BDD"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1696D1F" w14:textId="6403647F" w:rsidR="00F76E11" w:rsidRDefault="00D34649" w:rsidP="00DC054C">
            <w:pPr>
              <w:pStyle w:val="a4"/>
              <w:jc w:val="both"/>
            </w:pPr>
            <w:r>
              <w:rPr>
                <w:rFonts w:ascii="Times New Roman" w:hAnsi="Times New Roman"/>
                <w:sz w:val="28"/>
                <w:szCs w:val="28"/>
              </w:rPr>
              <w:t>Scientific-research work: «Strategy of investment develop</w:t>
            </w:r>
            <w:r w:rsidR="00910581">
              <w:rPr>
                <w:rFonts w:ascii="Times New Roman" w:hAnsi="Times New Roman"/>
                <w:sz w:val="28"/>
                <w:szCs w:val="28"/>
              </w:rPr>
              <w:t>m</w:t>
            </w:r>
            <w:r>
              <w:rPr>
                <w:rFonts w:ascii="Times New Roman" w:hAnsi="Times New Roman"/>
                <w:sz w:val="28"/>
                <w:szCs w:val="28"/>
              </w:rPr>
              <w:t xml:space="preserve">ent of the Rostov region till the year of 2030»  </w:t>
            </w:r>
            <w:r w:rsidR="00243D6E">
              <w:rPr>
                <w:rFonts w:ascii="Times New Roman" w:hAnsi="Times New Roman"/>
                <w:sz w:val="28"/>
                <w:szCs w:val="28"/>
              </w:rPr>
              <w:t xml:space="preserve"> (</w:t>
            </w:r>
            <w:r>
              <w:rPr>
                <w:rFonts w:ascii="Times New Roman" w:hAnsi="Times New Roman"/>
                <w:sz w:val="28"/>
                <w:szCs w:val="28"/>
              </w:rPr>
              <w:t xml:space="preserve">approved by the Memorandum of the Rostov regional government dated </w:t>
            </w:r>
            <w:r w:rsidR="00243D6E">
              <w:rPr>
                <w:rFonts w:ascii="Times New Roman" w:hAnsi="Times New Roman"/>
                <w:sz w:val="28"/>
                <w:szCs w:val="28"/>
              </w:rPr>
              <w:t xml:space="preserve">31.07.2013 №474 </w:t>
            </w:r>
            <w:r>
              <w:rPr>
                <w:rFonts w:ascii="Times New Roman" w:hAnsi="Times New Roman"/>
                <w:sz w:val="28"/>
                <w:szCs w:val="28"/>
              </w:rPr>
              <w:t>with amendments on</w:t>
            </w:r>
            <w:r w:rsidR="00DC054C">
              <w:rPr>
                <w:rFonts w:ascii="Times New Roman" w:hAnsi="Times New Roman"/>
                <w:sz w:val="28"/>
                <w:szCs w:val="28"/>
              </w:rPr>
              <w:t xml:space="preserve"> 03/02/2017</w:t>
            </w:r>
          </w:p>
        </w:tc>
      </w:tr>
      <w:tr w:rsidR="00F76E11" w14:paraId="53761F6A" w14:textId="77777777" w:rsidTr="00742AE3">
        <w:trPr>
          <w:trHeight w:val="633"/>
        </w:trPr>
        <w:tc>
          <w:tcPr>
            <w:tcW w:w="2758" w:type="dxa"/>
            <w:vMerge w:val="restart"/>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D065AE9" w14:textId="4EFF19C4" w:rsidR="00F76E11" w:rsidRPr="00922EA8" w:rsidRDefault="00243D6E">
            <w:pPr>
              <w:pStyle w:val="a4"/>
              <w:ind w:right="5"/>
              <w:rPr>
                <w:rFonts w:ascii="Times New Roman" w:eastAsia="Times New Roman" w:hAnsi="Times New Roman" w:cs="Times New Roman"/>
                <w:b/>
                <w:bCs/>
                <w:sz w:val="28"/>
                <w:szCs w:val="28"/>
              </w:rPr>
            </w:pPr>
            <w:r>
              <w:rPr>
                <w:rFonts w:ascii="Times New Roman" w:hAnsi="Times New Roman"/>
                <w:b/>
                <w:bCs/>
                <w:sz w:val="28"/>
                <w:szCs w:val="28"/>
                <w:lang w:val="en-US"/>
              </w:rPr>
              <w:t>Educational edition</w:t>
            </w:r>
          </w:p>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7DA798E" w14:textId="599590D9" w:rsidR="00F76E11" w:rsidRDefault="004A3F03">
            <w:pPr>
              <w:pStyle w:val="a4"/>
              <w:tabs>
                <w:tab w:val="left" w:pos="20"/>
                <w:tab w:val="left" w:pos="2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pPr>
            <w:r>
              <w:rPr>
                <w:rFonts w:ascii="Times New Roman" w:hAnsi="Times New Roman"/>
                <w:sz w:val="28"/>
                <w:szCs w:val="28"/>
              </w:rPr>
              <w:t>Trade logistics</w:t>
            </w:r>
            <w:r w:rsidR="00243D6E">
              <w:rPr>
                <w:rFonts w:ascii="Times New Roman" w:hAnsi="Times New Roman"/>
                <w:sz w:val="28"/>
                <w:szCs w:val="28"/>
              </w:rPr>
              <w:t xml:space="preserve">: </w:t>
            </w:r>
            <w:r>
              <w:rPr>
                <w:rFonts w:ascii="Times New Roman" w:hAnsi="Times New Roman"/>
                <w:sz w:val="28"/>
                <w:szCs w:val="28"/>
              </w:rPr>
              <w:t>Education</w:t>
            </w:r>
            <w:r w:rsidR="00DC054C">
              <w:rPr>
                <w:rFonts w:ascii="Times New Roman" w:hAnsi="Times New Roman"/>
                <w:sz w:val="28"/>
                <w:szCs w:val="28"/>
              </w:rPr>
              <w:t>al edition</w:t>
            </w:r>
            <w:r>
              <w:rPr>
                <w:rFonts w:ascii="Times New Roman" w:hAnsi="Times New Roman"/>
                <w:sz w:val="28"/>
                <w:szCs w:val="28"/>
              </w:rPr>
              <w:t>.</w:t>
            </w:r>
            <w:r w:rsidR="00243D6E">
              <w:rPr>
                <w:rFonts w:ascii="Times New Roman" w:hAnsi="Times New Roman"/>
                <w:sz w:val="28"/>
                <w:szCs w:val="28"/>
              </w:rPr>
              <w:t xml:space="preserve"> </w:t>
            </w:r>
            <w:r w:rsidR="0043502D">
              <w:rPr>
                <w:rFonts w:ascii="Times New Roman" w:hAnsi="Times New Roman"/>
                <w:sz w:val="28"/>
                <w:szCs w:val="28"/>
              </w:rPr>
              <w:t>–Rostov-on-Don</w:t>
            </w:r>
            <w:r w:rsidR="00243D6E">
              <w:rPr>
                <w:rFonts w:ascii="Times New Roman" w:hAnsi="Times New Roman"/>
                <w:sz w:val="28"/>
                <w:szCs w:val="28"/>
              </w:rPr>
              <w:t>,</w:t>
            </w:r>
            <w:r w:rsidR="0043502D">
              <w:rPr>
                <w:rFonts w:ascii="Times New Roman" w:hAnsi="Times New Roman"/>
                <w:sz w:val="28"/>
                <w:szCs w:val="28"/>
              </w:rPr>
              <w:t xml:space="preserve"> State University of civil engineering</w:t>
            </w:r>
            <w:r w:rsidR="00243D6E">
              <w:rPr>
                <w:rFonts w:ascii="Times New Roman" w:hAnsi="Times New Roman"/>
                <w:sz w:val="28"/>
                <w:szCs w:val="28"/>
              </w:rPr>
              <w:t xml:space="preserve"> 1997. 125 </w:t>
            </w:r>
            <w:r w:rsidR="0043502D">
              <w:rPr>
                <w:rFonts w:ascii="Times New Roman" w:hAnsi="Times New Roman"/>
                <w:sz w:val="28"/>
                <w:szCs w:val="28"/>
              </w:rPr>
              <w:t>p</w:t>
            </w:r>
            <w:r w:rsidR="00243D6E">
              <w:rPr>
                <w:rFonts w:ascii="Times New Roman" w:hAnsi="Times New Roman"/>
                <w:sz w:val="28"/>
                <w:szCs w:val="28"/>
              </w:rPr>
              <w:t>.</w:t>
            </w:r>
          </w:p>
        </w:tc>
      </w:tr>
      <w:tr w:rsidR="00F76E11" w14:paraId="5C9D6C22" w14:textId="77777777" w:rsidTr="00742AE3">
        <w:trPr>
          <w:trHeight w:val="633"/>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75A015BF"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96F4457" w14:textId="67F7D24B" w:rsidR="00F76E11" w:rsidRDefault="0043502D">
            <w:pPr>
              <w:pStyle w:val="a4"/>
              <w:tabs>
                <w:tab w:val="left" w:pos="20"/>
                <w:tab w:val="left" w:pos="2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pPr>
            <w:r>
              <w:rPr>
                <w:rFonts w:ascii="Times New Roman" w:hAnsi="Times New Roman"/>
                <w:sz w:val="28"/>
                <w:szCs w:val="28"/>
              </w:rPr>
              <w:t xml:space="preserve">Trade logistics: </w:t>
            </w:r>
            <w:r w:rsidR="00243D6E">
              <w:rPr>
                <w:rFonts w:ascii="Times New Roman" w:hAnsi="Times New Roman"/>
                <w:sz w:val="28"/>
                <w:szCs w:val="28"/>
              </w:rPr>
              <w:t xml:space="preserve"> </w:t>
            </w:r>
            <w:r w:rsidR="00DC054C">
              <w:rPr>
                <w:rFonts w:ascii="Times New Roman" w:hAnsi="Times New Roman"/>
                <w:sz w:val="28"/>
                <w:szCs w:val="28"/>
              </w:rPr>
              <w:t>Educational edition</w:t>
            </w:r>
            <w:r w:rsidR="00243D6E">
              <w:rPr>
                <w:rFonts w:ascii="Times New Roman" w:hAnsi="Times New Roman"/>
                <w:sz w:val="28"/>
                <w:szCs w:val="28"/>
              </w:rPr>
              <w:t xml:space="preserve">. </w:t>
            </w:r>
            <w:r>
              <w:rPr>
                <w:rFonts w:ascii="Times New Roman" w:hAnsi="Times New Roman"/>
                <w:sz w:val="28"/>
                <w:szCs w:val="28"/>
              </w:rPr>
              <w:t xml:space="preserve">2-d edition, revised </w:t>
            </w:r>
            <w:r w:rsidR="00243D6E">
              <w:rPr>
                <w:rFonts w:ascii="Times New Roman" w:hAnsi="Times New Roman"/>
                <w:sz w:val="28"/>
                <w:szCs w:val="28"/>
              </w:rPr>
              <w:t xml:space="preserve"> </w:t>
            </w:r>
            <w:r>
              <w:rPr>
                <w:rFonts w:ascii="Times New Roman" w:hAnsi="Times New Roman"/>
                <w:sz w:val="28"/>
                <w:szCs w:val="28"/>
              </w:rPr>
              <w:t>– «PRIOR</w:t>
            </w:r>
            <w:r w:rsidR="00243D6E">
              <w:rPr>
                <w:rFonts w:ascii="Times New Roman" w:hAnsi="Times New Roman"/>
                <w:sz w:val="28"/>
                <w:szCs w:val="28"/>
              </w:rPr>
              <w:t>»</w:t>
            </w:r>
            <w:r>
              <w:rPr>
                <w:rFonts w:ascii="Times New Roman" w:hAnsi="Times New Roman"/>
                <w:sz w:val="28"/>
                <w:szCs w:val="28"/>
              </w:rPr>
              <w:t xml:space="preserve"> Publishing house</w:t>
            </w:r>
            <w:r w:rsidR="00243D6E">
              <w:rPr>
                <w:rFonts w:ascii="Times New Roman" w:hAnsi="Times New Roman"/>
                <w:sz w:val="28"/>
                <w:szCs w:val="28"/>
              </w:rPr>
              <w:t xml:space="preserve">, 2000. - 112 </w:t>
            </w:r>
            <w:r>
              <w:rPr>
                <w:rFonts w:ascii="Times New Roman" w:hAnsi="Times New Roman"/>
                <w:sz w:val="28"/>
                <w:szCs w:val="28"/>
              </w:rPr>
              <w:t>p</w:t>
            </w:r>
            <w:r w:rsidR="00243D6E">
              <w:rPr>
                <w:rFonts w:ascii="Times New Roman" w:hAnsi="Times New Roman"/>
                <w:sz w:val="28"/>
                <w:szCs w:val="28"/>
              </w:rPr>
              <w:t>.</w:t>
            </w:r>
          </w:p>
        </w:tc>
      </w:tr>
      <w:tr w:rsidR="00F76E11" w14:paraId="7C3B2BA0" w14:textId="77777777" w:rsidTr="00742AE3">
        <w:trPr>
          <w:trHeight w:val="633"/>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1E4A4CD7"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3728A95" w14:textId="4E4AFE78" w:rsidR="00F76E11" w:rsidRDefault="0043502D">
            <w:pPr>
              <w:pStyle w:val="a4"/>
              <w:tabs>
                <w:tab w:val="left" w:pos="20"/>
                <w:tab w:val="left" w:pos="2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pPr>
            <w:r>
              <w:rPr>
                <w:rFonts w:ascii="Times New Roman" w:hAnsi="Times New Roman"/>
                <w:sz w:val="28"/>
                <w:szCs w:val="28"/>
              </w:rPr>
              <w:t>Мarketing logistics</w:t>
            </w:r>
            <w:r w:rsidR="00243D6E">
              <w:rPr>
                <w:rFonts w:ascii="Times New Roman" w:hAnsi="Times New Roman"/>
                <w:sz w:val="28"/>
                <w:szCs w:val="28"/>
              </w:rPr>
              <w:t xml:space="preserve">: </w:t>
            </w:r>
            <w:r w:rsidR="00DC054C">
              <w:rPr>
                <w:rFonts w:ascii="Times New Roman" w:hAnsi="Times New Roman"/>
                <w:sz w:val="28"/>
                <w:szCs w:val="28"/>
              </w:rPr>
              <w:t>Educational edition</w:t>
            </w:r>
            <w:r>
              <w:rPr>
                <w:rFonts w:ascii="Times New Roman" w:hAnsi="Times New Roman"/>
                <w:sz w:val="28"/>
                <w:szCs w:val="28"/>
              </w:rPr>
              <w:t>, Rostov State University of civil engineering</w:t>
            </w:r>
            <w:r w:rsidR="00243D6E">
              <w:rPr>
                <w:rFonts w:ascii="Times New Roman" w:hAnsi="Times New Roman"/>
                <w:sz w:val="28"/>
                <w:szCs w:val="28"/>
              </w:rPr>
              <w:t xml:space="preserve"> , 2000. - 134 </w:t>
            </w:r>
            <w:r>
              <w:rPr>
                <w:rFonts w:ascii="Times New Roman" w:hAnsi="Times New Roman"/>
                <w:sz w:val="28"/>
                <w:szCs w:val="28"/>
              </w:rPr>
              <w:t>p</w:t>
            </w:r>
            <w:r w:rsidR="00243D6E">
              <w:rPr>
                <w:rFonts w:ascii="Times New Roman" w:hAnsi="Times New Roman"/>
                <w:sz w:val="28"/>
                <w:szCs w:val="28"/>
              </w:rPr>
              <w:t xml:space="preserve">. </w:t>
            </w:r>
          </w:p>
        </w:tc>
      </w:tr>
      <w:tr w:rsidR="00F76E11" w14:paraId="63A678F9" w14:textId="77777777" w:rsidTr="00742AE3">
        <w:trPr>
          <w:trHeight w:val="953"/>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05058D7E"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111D1B2" w14:textId="649D9D3B" w:rsidR="00F76E11" w:rsidRDefault="0043502D">
            <w:pPr>
              <w:pStyle w:val="a4"/>
              <w:tabs>
                <w:tab w:val="left" w:pos="20"/>
                <w:tab w:val="left" w:pos="2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pPr>
            <w:r>
              <w:rPr>
                <w:rFonts w:ascii="Times New Roman" w:hAnsi="Times New Roman"/>
                <w:sz w:val="28"/>
                <w:szCs w:val="28"/>
              </w:rPr>
              <w:t>Economic-mathematic methods &amp; models in marke</w:t>
            </w:r>
            <w:r w:rsidR="00DC054C">
              <w:rPr>
                <w:rFonts w:ascii="Times New Roman" w:hAnsi="Times New Roman"/>
                <w:sz w:val="28"/>
                <w:szCs w:val="28"/>
              </w:rPr>
              <w:t>ting &amp; logistics. Educational edition</w:t>
            </w:r>
            <w:r w:rsidR="00243D6E">
              <w:rPr>
                <w:rFonts w:ascii="Times New Roman" w:hAnsi="Times New Roman"/>
                <w:sz w:val="28"/>
                <w:szCs w:val="28"/>
              </w:rPr>
              <w:t xml:space="preserve">. </w:t>
            </w:r>
            <w:r>
              <w:rPr>
                <w:rFonts w:ascii="Times New Roman" w:hAnsi="Times New Roman"/>
                <w:sz w:val="28"/>
                <w:szCs w:val="28"/>
              </w:rPr>
              <w:t>Rostov State University of civil engineering</w:t>
            </w:r>
            <w:r w:rsidR="00243D6E">
              <w:rPr>
                <w:rFonts w:ascii="Times New Roman" w:hAnsi="Times New Roman"/>
                <w:sz w:val="28"/>
                <w:szCs w:val="28"/>
              </w:rPr>
              <w:t xml:space="preserve">, 2013. - 184 </w:t>
            </w:r>
            <w:r>
              <w:rPr>
                <w:rFonts w:ascii="Times New Roman" w:hAnsi="Times New Roman"/>
                <w:sz w:val="28"/>
                <w:szCs w:val="28"/>
              </w:rPr>
              <w:t>p</w:t>
            </w:r>
            <w:r w:rsidR="00243D6E">
              <w:rPr>
                <w:rFonts w:ascii="Times New Roman" w:hAnsi="Times New Roman"/>
                <w:sz w:val="28"/>
                <w:szCs w:val="28"/>
              </w:rPr>
              <w:t>.</w:t>
            </w:r>
          </w:p>
        </w:tc>
      </w:tr>
      <w:tr w:rsidR="00F76E11" w14:paraId="202EEBF4" w14:textId="77777777" w:rsidTr="00922EA8">
        <w:trPr>
          <w:trHeight w:val="1940"/>
        </w:trPr>
        <w:tc>
          <w:tcPr>
            <w:tcW w:w="2758" w:type="dxa"/>
            <w:vMerge w:val="restart"/>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47BC419" w14:textId="77777777" w:rsidR="00F76E11" w:rsidRDefault="00243D6E">
            <w:pPr>
              <w:pStyle w:val="a4"/>
              <w:ind w:right="5"/>
              <w:rPr>
                <w:rFonts w:ascii="Times New Roman" w:eastAsia="Times New Roman" w:hAnsi="Times New Roman" w:cs="Times New Roman"/>
                <w:b/>
                <w:bCs/>
                <w:sz w:val="28"/>
                <w:szCs w:val="28"/>
              </w:rPr>
            </w:pPr>
            <w:r>
              <w:rPr>
                <w:rFonts w:ascii="Times New Roman" w:hAnsi="Times New Roman"/>
                <w:b/>
                <w:bCs/>
                <w:sz w:val="28"/>
                <w:szCs w:val="28"/>
                <w:lang w:val="en-US"/>
              </w:rPr>
              <w:t>Scientific work</w:t>
            </w:r>
          </w:p>
          <w:p w14:paraId="1B1EAC2E" w14:textId="2B8C59E2" w:rsidR="00F76E11" w:rsidRDefault="00F76E11">
            <w:pPr>
              <w:pStyle w:val="a4"/>
              <w:ind w:right="5"/>
            </w:pPr>
          </w:p>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2C023ED" w14:textId="11E39F0E" w:rsidR="00F76E11" w:rsidRDefault="0043502D">
            <w:pPr>
              <w:pStyle w:val="a4"/>
              <w:jc w:val="both"/>
            </w:pPr>
            <w:r>
              <w:rPr>
                <w:rFonts w:ascii="Times New Roman" w:hAnsi="Times New Roman"/>
                <w:sz w:val="28"/>
                <w:szCs w:val="28"/>
              </w:rPr>
              <w:t xml:space="preserve">Scientific-research work: «Conception of industrial policy of the Rostov region for the period till the year of 2020» </w:t>
            </w:r>
            <w:r w:rsidR="00243D6E">
              <w:rPr>
                <w:rFonts w:ascii="Times New Roman" w:hAnsi="Times New Roman"/>
                <w:sz w:val="28"/>
                <w:szCs w:val="28"/>
              </w:rPr>
              <w:t>(</w:t>
            </w:r>
            <w:r>
              <w:rPr>
                <w:rFonts w:ascii="Times New Roman" w:hAnsi="Times New Roman"/>
                <w:sz w:val="28"/>
                <w:szCs w:val="28"/>
              </w:rPr>
              <w:t>Appendix to the By-law of the Rostov regional administration dated</w:t>
            </w:r>
            <w:r w:rsidR="00DC054C">
              <w:rPr>
                <w:rFonts w:ascii="Times New Roman" w:hAnsi="Times New Roman"/>
                <w:sz w:val="28"/>
                <w:szCs w:val="28"/>
              </w:rPr>
              <w:t xml:space="preserve"> 13/05/2011 #260</w:t>
            </w:r>
            <w:r>
              <w:rPr>
                <w:rFonts w:ascii="Times New Roman" w:hAnsi="Times New Roman"/>
                <w:sz w:val="28"/>
                <w:szCs w:val="28"/>
              </w:rPr>
              <w:t xml:space="preserve"> </w:t>
            </w:r>
            <w:r w:rsidR="00997ECC">
              <w:rPr>
                <w:rFonts w:ascii="Times New Roman" w:hAnsi="Times New Roman"/>
                <w:sz w:val="28"/>
                <w:szCs w:val="28"/>
              </w:rPr>
              <w:t>edited by the Provision of the Rostov region government dated</w:t>
            </w:r>
            <w:r w:rsidR="00DC054C">
              <w:rPr>
                <w:rFonts w:ascii="Times New Roman" w:hAnsi="Times New Roman"/>
                <w:sz w:val="28"/>
                <w:szCs w:val="28"/>
              </w:rPr>
              <w:t xml:space="preserve"> 30/08/2012 #858 </w:t>
            </w:r>
          </w:p>
        </w:tc>
      </w:tr>
      <w:tr w:rsidR="00F76E11" w14:paraId="38A73DAC" w14:textId="77777777" w:rsidTr="00742AE3">
        <w:trPr>
          <w:trHeight w:val="1273"/>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431EB39A"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BDD0220" w14:textId="3EC1FB92" w:rsidR="00F76E11" w:rsidRDefault="00997ECC">
            <w:pPr>
              <w:pStyle w:val="2"/>
            </w:pPr>
            <w:r>
              <w:rPr>
                <w:rFonts w:ascii="Times New Roman" w:hAnsi="Times New Roman"/>
                <w:sz w:val="28"/>
                <w:szCs w:val="28"/>
              </w:rPr>
              <w:t xml:space="preserve">Scientific-research work: “Strategy of development of the transport complex of the Rostov region until the year of 2030” </w:t>
            </w:r>
            <w:r w:rsidR="00243D6E">
              <w:rPr>
                <w:rFonts w:ascii="Times New Roman" w:hAnsi="Times New Roman"/>
                <w:sz w:val="28"/>
                <w:szCs w:val="28"/>
              </w:rPr>
              <w:t>(</w:t>
            </w:r>
            <w:r>
              <w:rPr>
                <w:rFonts w:ascii="Times New Roman" w:hAnsi="Times New Roman"/>
                <w:sz w:val="28"/>
                <w:szCs w:val="28"/>
              </w:rPr>
              <w:t>approved by the Memorandum of the Rostov regional government dated</w:t>
            </w:r>
            <w:r w:rsidR="00243D6E">
              <w:rPr>
                <w:rFonts w:ascii="Times New Roman" w:hAnsi="Times New Roman"/>
                <w:sz w:val="28"/>
                <w:szCs w:val="28"/>
              </w:rPr>
              <w:t xml:space="preserve"> </w:t>
            </w:r>
            <w:r>
              <w:rPr>
                <w:rFonts w:ascii="Times New Roman" w:hAnsi="Times New Roman"/>
                <w:sz w:val="28"/>
                <w:szCs w:val="28"/>
              </w:rPr>
              <w:t>30.10.2011</w:t>
            </w:r>
            <w:r w:rsidR="00243D6E">
              <w:rPr>
                <w:rFonts w:ascii="Times New Roman" w:hAnsi="Times New Roman"/>
                <w:sz w:val="28"/>
                <w:szCs w:val="28"/>
              </w:rPr>
              <w:t xml:space="preserve"> №52)</w:t>
            </w:r>
          </w:p>
        </w:tc>
      </w:tr>
      <w:tr w:rsidR="00F76E11" w14:paraId="27AAC57B" w14:textId="77777777" w:rsidTr="00742AE3">
        <w:trPr>
          <w:trHeight w:val="1273"/>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02F5C43B"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975CF9F" w14:textId="3789EB97" w:rsidR="00F76E11" w:rsidRDefault="00997ECC">
            <w:pPr>
              <w:pStyle w:val="2"/>
            </w:pPr>
            <w:r>
              <w:rPr>
                <w:rFonts w:ascii="Times New Roman" w:hAnsi="Times New Roman"/>
                <w:sz w:val="28"/>
                <w:szCs w:val="28"/>
              </w:rPr>
              <w:t xml:space="preserve">Scientific-research work: “Strategy of social-economic development of the Rostov region till the year of 2020” </w:t>
            </w:r>
            <w:r w:rsidR="00243D6E">
              <w:rPr>
                <w:rFonts w:ascii="Times New Roman" w:hAnsi="Times New Roman"/>
                <w:sz w:val="28"/>
                <w:szCs w:val="28"/>
              </w:rPr>
              <w:t>(</w:t>
            </w:r>
            <w:r>
              <w:rPr>
                <w:rFonts w:ascii="Times New Roman" w:hAnsi="Times New Roman"/>
                <w:sz w:val="28"/>
                <w:szCs w:val="28"/>
              </w:rPr>
              <w:t>Provision of the Law establishing Board</w:t>
            </w:r>
            <w:r w:rsidR="00243D6E">
              <w:rPr>
                <w:rFonts w:ascii="Times New Roman" w:hAnsi="Times New Roman"/>
                <w:sz w:val="28"/>
                <w:szCs w:val="28"/>
              </w:rPr>
              <w:t xml:space="preserve"> №</w:t>
            </w:r>
            <w:r>
              <w:rPr>
                <w:rFonts w:ascii="Times New Roman" w:hAnsi="Times New Roman"/>
                <w:sz w:val="28"/>
                <w:szCs w:val="28"/>
              </w:rPr>
              <w:t>1752 dated 24/11/</w:t>
            </w:r>
            <w:r w:rsidR="00243D6E">
              <w:rPr>
                <w:rFonts w:ascii="Times New Roman" w:hAnsi="Times New Roman"/>
                <w:sz w:val="28"/>
                <w:szCs w:val="28"/>
              </w:rPr>
              <w:t xml:space="preserve">2011 </w:t>
            </w:r>
            <w:r>
              <w:rPr>
                <w:rFonts w:ascii="Times New Roman" w:hAnsi="Times New Roman"/>
                <w:sz w:val="28"/>
                <w:szCs w:val="28"/>
              </w:rPr>
              <w:t>Rostov-on-Don</w:t>
            </w:r>
          </w:p>
        </w:tc>
      </w:tr>
      <w:tr w:rsidR="00F76E11" w14:paraId="077181A5" w14:textId="77777777" w:rsidTr="00922EA8">
        <w:trPr>
          <w:trHeight w:val="1325"/>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5D66CB6F"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B9753AA" w14:textId="69D74CED" w:rsidR="00F76E11" w:rsidRDefault="00997ECC">
            <w:pPr>
              <w:pStyle w:val="2"/>
            </w:pPr>
            <w:r>
              <w:rPr>
                <w:rFonts w:ascii="Times New Roman" w:hAnsi="Times New Roman"/>
                <w:sz w:val="28"/>
                <w:szCs w:val="28"/>
              </w:rPr>
              <w:t>Scientific-research work: “Strategy of social-economic development of the Euroregion “Donbass” for the period until the year of 2020”</w:t>
            </w:r>
            <w:r w:rsidR="00243D6E">
              <w:rPr>
                <w:rFonts w:ascii="Times New Roman" w:hAnsi="Times New Roman"/>
                <w:sz w:val="28"/>
                <w:szCs w:val="28"/>
              </w:rPr>
              <w:t xml:space="preserve"> (</w:t>
            </w:r>
            <w:r>
              <w:rPr>
                <w:rFonts w:ascii="Times New Roman" w:hAnsi="Times New Roman"/>
                <w:sz w:val="28"/>
                <w:szCs w:val="28"/>
              </w:rPr>
              <w:t>Approved at the Euroregion “Donbass” on 10/04/</w:t>
            </w:r>
            <w:r w:rsidR="00243D6E">
              <w:rPr>
                <w:rFonts w:ascii="Times New Roman" w:hAnsi="Times New Roman"/>
                <w:sz w:val="28"/>
                <w:szCs w:val="28"/>
              </w:rPr>
              <w:t xml:space="preserve">2012 </w:t>
            </w:r>
            <w:r>
              <w:rPr>
                <w:rFonts w:ascii="Times New Roman" w:hAnsi="Times New Roman"/>
                <w:sz w:val="28"/>
                <w:szCs w:val="28"/>
              </w:rPr>
              <w:t>Lugansk, Ukraine</w:t>
            </w:r>
            <w:r w:rsidR="00243D6E">
              <w:rPr>
                <w:rFonts w:ascii="Times New Roman" w:hAnsi="Times New Roman"/>
                <w:sz w:val="28"/>
                <w:szCs w:val="28"/>
              </w:rPr>
              <w:t>)</w:t>
            </w:r>
          </w:p>
        </w:tc>
      </w:tr>
      <w:tr w:rsidR="00F76E11" w14:paraId="114C9BA7" w14:textId="77777777" w:rsidTr="00742AE3">
        <w:trPr>
          <w:trHeight w:val="1273"/>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28874519"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872A5B9" w14:textId="556CD1AC" w:rsidR="00F76E11" w:rsidRDefault="00910581">
            <w:pPr>
              <w:pStyle w:val="2"/>
            </w:pPr>
            <w:r>
              <w:rPr>
                <w:rFonts w:ascii="Times New Roman" w:hAnsi="Times New Roman"/>
                <w:sz w:val="28"/>
                <w:szCs w:val="28"/>
              </w:rPr>
              <w:t xml:space="preserve">Scientific-research work: “Program of social-economic development of the Rostov region within the period of years 2013-2016”  </w:t>
            </w:r>
            <w:r w:rsidR="00243D6E">
              <w:rPr>
                <w:rFonts w:ascii="Times New Roman" w:hAnsi="Times New Roman"/>
                <w:sz w:val="28"/>
                <w:szCs w:val="28"/>
              </w:rPr>
              <w:t>(</w:t>
            </w:r>
            <w:r>
              <w:rPr>
                <w:rFonts w:ascii="Times New Roman" w:hAnsi="Times New Roman"/>
                <w:sz w:val="28"/>
                <w:szCs w:val="28"/>
              </w:rPr>
              <w:t>Appendix to the Regional law dated</w:t>
            </w:r>
            <w:r w:rsidR="00243D6E">
              <w:rPr>
                <w:rFonts w:ascii="Times New Roman" w:hAnsi="Times New Roman"/>
                <w:sz w:val="28"/>
                <w:szCs w:val="28"/>
              </w:rPr>
              <w:t xml:space="preserve"> 03.12.2012 №987-ЗС)</w:t>
            </w:r>
          </w:p>
        </w:tc>
      </w:tr>
      <w:tr w:rsidR="00F76E11" w14:paraId="689FDFB4" w14:textId="77777777" w:rsidTr="00922EA8">
        <w:trPr>
          <w:trHeight w:val="1299"/>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42FC094B"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9FD61DA" w14:textId="7BC9BE38" w:rsidR="00F76E11" w:rsidRDefault="00910581">
            <w:pPr>
              <w:pStyle w:val="2"/>
            </w:pPr>
            <w:r>
              <w:rPr>
                <w:rFonts w:ascii="Times New Roman" w:hAnsi="Times New Roman"/>
                <w:sz w:val="28"/>
                <w:szCs w:val="28"/>
              </w:rPr>
              <w:t xml:space="preserve">Scientific-research work: “Main directions of social-economic development of the city of Rostov-on-Don for the period till the year of 2025” </w:t>
            </w:r>
            <w:r w:rsidR="00243D6E">
              <w:rPr>
                <w:rFonts w:ascii="Times New Roman" w:hAnsi="Times New Roman"/>
                <w:sz w:val="28"/>
                <w:szCs w:val="28"/>
              </w:rPr>
              <w:t>(</w:t>
            </w:r>
            <w:r>
              <w:rPr>
                <w:rFonts w:ascii="Times New Roman" w:hAnsi="Times New Roman"/>
                <w:sz w:val="28"/>
                <w:szCs w:val="28"/>
              </w:rPr>
              <w:t xml:space="preserve">Memorandum of the Rostov-on-don Duma </w:t>
            </w:r>
            <w:r w:rsidR="00243D6E">
              <w:rPr>
                <w:rFonts w:ascii="Times New Roman" w:hAnsi="Times New Roman"/>
                <w:sz w:val="28"/>
                <w:szCs w:val="28"/>
              </w:rPr>
              <w:t xml:space="preserve">№372 </w:t>
            </w:r>
            <w:r>
              <w:rPr>
                <w:rFonts w:ascii="Times New Roman" w:hAnsi="Times New Roman"/>
                <w:sz w:val="28"/>
                <w:szCs w:val="28"/>
              </w:rPr>
              <w:t>dated</w:t>
            </w:r>
            <w:r w:rsidR="00243D6E">
              <w:rPr>
                <w:rFonts w:ascii="Times New Roman" w:hAnsi="Times New Roman"/>
                <w:sz w:val="28"/>
                <w:szCs w:val="28"/>
              </w:rPr>
              <w:t xml:space="preserve"> 18.12.2012 г.).</w:t>
            </w:r>
          </w:p>
        </w:tc>
      </w:tr>
      <w:tr w:rsidR="00F76E11" w14:paraId="245A1E13" w14:textId="77777777" w:rsidTr="00922EA8">
        <w:trPr>
          <w:trHeight w:val="1338"/>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5855F1BA"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42757A4" w14:textId="52863949" w:rsidR="00F76E11" w:rsidRDefault="00910581">
            <w:pPr>
              <w:pStyle w:val="2"/>
            </w:pPr>
            <w:r>
              <w:rPr>
                <w:rFonts w:ascii="Times New Roman" w:hAnsi="Times New Roman"/>
                <w:sz w:val="28"/>
                <w:szCs w:val="28"/>
              </w:rPr>
              <w:t xml:space="preserve">Scientific-research work “Strategy of development of the Rostov region investment sphere for the period till the year of 2020” </w:t>
            </w:r>
            <w:r w:rsidR="00243D6E">
              <w:rPr>
                <w:rFonts w:ascii="Times New Roman" w:hAnsi="Times New Roman"/>
                <w:sz w:val="28"/>
                <w:szCs w:val="28"/>
              </w:rPr>
              <w:t xml:space="preserve"> (</w:t>
            </w:r>
            <w:r>
              <w:rPr>
                <w:rFonts w:ascii="Times New Roman" w:hAnsi="Times New Roman"/>
                <w:sz w:val="28"/>
                <w:szCs w:val="28"/>
              </w:rPr>
              <w:t>approved by the by-law of the Rostov region government dated</w:t>
            </w:r>
            <w:r w:rsidR="00243D6E">
              <w:rPr>
                <w:rFonts w:ascii="Times New Roman" w:hAnsi="Times New Roman"/>
                <w:sz w:val="28"/>
                <w:szCs w:val="28"/>
              </w:rPr>
              <w:t xml:space="preserve"> 31.07.2013 №474)</w:t>
            </w:r>
          </w:p>
        </w:tc>
      </w:tr>
      <w:tr w:rsidR="00F76E11" w14:paraId="0FDA884B" w14:textId="77777777" w:rsidTr="00922EA8">
        <w:trPr>
          <w:trHeight w:val="1940"/>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30407D2B"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50EB24A" w14:textId="6AD925B2" w:rsidR="00F76E11" w:rsidRDefault="00910581">
            <w:pPr>
              <w:pStyle w:val="2"/>
            </w:pPr>
            <w:r>
              <w:rPr>
                <w:rFonts w:ascii="Times New Roman" w:hAnsi="Times New Roman"/>
                <w:sz w:val="28"/>
                <w:szCs w:val="28"/>
              </w:rPr>
              <w:t>Scientific-research work: “Conception of international, inter-regional cooperation &amp; support of Rostov region export activity”. Scientific-research work conducted in the framework of the governmental task</w:t>
            </w:r>
            <w:r w:rsidR="000A6787">
              <w:rPr>
                <w:rFonts w:ascii="Times New Roman" w:hAnsi="Times New Roman"/>
                <w:sz w:val="28"/>
                <w:szCs w:val="28"/>
              </w:rPr>
              <w:t xml:space="preserve"> of the Ministry of economic development of the Rostov region dated </w:t>
            </w:r>
            <w:r w:rsidR="00243D6E">
              <w:rPr>
                <w:rFonts w:ascii="Times New Roman" w:hAnsi="Times New Roman"/>
                <w:sz w:val="28"/>
                <w:szCs w:val="28"/>
              </w:rPr>
              <w:t>30.12.2013 № 118</w:t>
            </w:r>
          </w:p>
        </w:tc>
      </w:tr>
      <w:tr w:rsidR="00F76E11" w14:paraId="7578B754" w14:textId="77777777" w:rsidTr="00742AE3">
        <w:trPr>
          <w:trHeight w:val="1593"/>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4DAB5CB1"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20FDC06" w14:textId="58243692" w:rsidR="00F76E11" w:rsidRDefault="000A6787">
            <w:pPr>
              <w:pStyle w:val="a4"/>
              <w:jc w:val="both"/>
            </w:pPr>
            <w:r>
              <w:rPr>
                <w:rFonts w:ascii="Times New Roman" w:hAnsi="Times New Roman"/>
                <w:sz w:val="28"/>
                <w:szCs w:val="28"/>
              </w:rPr>
              <w:t xml:space="preserve">Scientific-research work: «Strategy of investment development of the Rostov region until the year of 2030» </w:t>
            </w:r>
            <w:r w:rsidR="00243D6E">
              <w:rPr>
                <w:rFonts w:ascii="Times New Roman" w:hAnsi="Times New Roman"/>
                <w:sz w:val="28"/>
                <w:szCs w:val="28"/>
              </w:rPr>
              <w:t>(</w:t>
            </w:r>
            <w:r>
              <w:rPr>
                <w:rFonts w:ascii="Times New Roman" w:hAnsi="Times New Roman"/>
                <w:sz w:val="28"/>
                <w:szCs w:val="28"/>
              </w:rPr>
              <w:t xml:space="preserve">approved by the by-law of the Rostov regional government dated </w:t>
            </w:r>
            <w:r w:rsidR="00243D6E">
              <w:rPr>
                <w:rFonts w:ascii="Times New Roman" w:hAnsi="Times New Roman"/>
                <w:sz w:val="28"/>
                <w:szCs w:val="28"/>
              </w:rPr>
              <w:t xml:space="preserve">31.07.2013 №474 </w:t>
            </w:r>
            <w:hyperlink r:id="rId8" w:history="1">
              <w:r>
                <w:rPr>
                  <w:rFonts w:ascii="Times New Roman" w:hAnsi="Times New Roman"/>
                  <w:sz w:val="28"/>
                  <w:szCs w:val="28"/>
                </w:rPr>
                <w:t xml:space="preserve">with amendments dated </w:t>
              </w:r>
              <w:r w:rsidR="00243D6E">
                <w:rPr>
                  <w:rFonts w:ascii="Times New Roman" w:hAnsi="Times New Roman"/>
                  <w:sz w:val="28"/>
                  <w:szCs w:val="28"/>
                </w:rPr>
                <w:t xml:space="preserve"> </w:t>
              </w:r>
              <w:r>
                <w:rPr>
                  <w:rFonts w:ascii="Times New Roman" w:hAnsi="Times New Roman"/>
                  <w:sz w:val="28"/>
                  <w:szCs w:val="28"/>
                </w:rPr>
                <w:t>03/02/</w:t>
              </w:r>
              <w:r w:rsidR="00243D6E">
                <w:rPr>
                  <w:rFonts w:ascii="Times New Roman" w:hAnsi="Times New Roman"/>
                  <w:sz w:val="28"/>
                  <w:szCs w:val="28"/>
                </w:rPr>
                <w:t>2017</w:t>
              </w:r>
            </w:hyperlink>
            <w:r w:rsidR="00243D6E">
              <w:rPr>
                <w:rFonts w:ascii="Times New Roman" w:hAnsi="Times New Roman"/>
                <w:sz w:val="28"/>
                <w:szCs w:val="28"/>
              </w:rPr>
              <w:t>)</w:t>
            </w:r>
          </w:p>
        </w:tc>
      </w:tr>
      <w:tr w:rsidR="00F76E11" w14:paraId="26D993D4" w14:textId="77777777" w:rsidTr="00742AE3">
        <w:trPr>
          <w:trHeight w:val="6713"/>
        </w:trPr>
        <w:tc>
          <w:tcPr>
            <w:tcW w:w="2758" w:type="dxa"/>
            <w:vMerge w:val="restart"/>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31E19F6" w14:textId="77777777" w:rsidR="00F76E11" w:rsidRDefault="00243D6E">
            <w:pPr>
              <w:pStyle w:val="a4"/>
              <w:rPr>
                <w:rFonts w:ascii="Times New Roman" w:eastAsia="Times New Roman" w:hAnsi="Times New Roman" w:cs="Times New Roman"/>
                <w:b/>
                <w:bCs/>
                <w:sz w:val="28"/>
                <w:szCs w:val="28"/>
              </w:rPr>
            </w:pPr>
            <w:r>
              <w:rPr>
                <w:rFonts w:ascii="Times New Roman" w:hAnsi="Times New Roman"/>
                <w:b/>
                <w:bCs/>
                <w:sz w:val="28"/>
                <w:szCs w:val="28"/>
                <w:lang w:val="en-US"/>
              </w:rPr>
              <w:t xml:space="preserve">Experience </w:t>
            </w:r>
          </w:p>
          <w:p w14:paraId="24D6C35E" w14:textId="32752FBA" w:rsidR="00F76E11" w:rsidRDefault="00F76E11">
            <w:pPr>
              <w:pStyle w:val="a4"/>
              <w:rPr>
                <w:rFonts w:ascii="Times New Roman" w:eastAsia="Times New Roman" w:hAnsi="Times New Roman" w:cs="Times New Roman"/>
                <w:b/>
                <w:bCs/>
                <w:sz w:val="28"/>
                <w:szCs w:val="28"/>
              </w:rPr>
            </w:pPr>
          </w:p>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7543463" w14:textId="3E1D8069" w:rsidR="00F76E11" w:rsidRDefault="002D3686" w:rsidP="002D3686">
            <w:pPr>
              <w:pStyle w:val="a4"/>
              <w:rPr>
                <w:rFonts w:ascii="Times New Roman" w:hAnsi="Times New Roman"/>
                <w:b/>
                <w:bCs/>
                <w:sz w:val="28"/>
                <w:szCs w:val="28"/>
              </w:rPr>
            </w:pPr>
            <w:r>
              <w:rPr>
                <w:rFonts w:ascii="Times New Roman" w:hAnsi="Times New Roman"/>
                <w:b/>
                <w:bCs/>
                <w:sz w:val="28"/>
                <w:szCs w:val="28"/>
              </w:rPr>
              <w:t xml:space="preserve">Rostov State University of Economics </w:t>
            </w:r>
          </w:p>
          <w:p w14:paraId="0CD40E0B" w14:textId="3E2B83ED" w:rsidR="002D3686" w:rsidRDefault="002D3686" w:rsidP="002D3686">
            <w:pPr>
              <w:pStyle w:val="a4"/>
              <w:rPr>
                <w:rFonts w:ascii="Times New Roman" w:eastAsia="Times New Roman" w:hAnsi="Times New Roman" w:cs="Times New Roman"/>
                <w:b/>
                <w:bCs/>
                <w:sz w:val="28"/>
                <w:szCs w:val="28"/>
              </w:rPr>
            </w:pPr>
            <w:r>
              <w:rPr>
                <w:rFonts w:ascii="Times New Roman" w:hAnsi="Times New Roman"/>
                <w:b/>
                <w:bCs/>
                <w:sz w:val="28"/>
                <w:szCs w:val="28"/>
              </w:rPr>
              <w:t>Professor</w:t>
            </w:r>
          </w:p>
          <w:p w14:paraId="246AA8B6" w14:textId="77777777" w:rsidR="00F76E11" w:rsidRDefault="00F76E11">
            <w:pPr>
              <w:pStyle w:val="a4"/>
              <w:rPr>
                <w:rFonts w:ascii="Times New Roman" w:eastAsia="Times New Roman" w:hAnsi="Times New Roman" w:cs="Times New Roman"/>
                <w:b/>
                <w:bCs/>
                <w:sz w:val="28"/>
                <w:szCs w:val="28"/>
              </w:rPr>
            </w:pPr>
          </w:p>
          <w:p w14:paraId="2AD7136D" w14:textId="47B94B19" w:rsidR="00F76E11" w:rsidRDefault="002D3686">
            <w:pPr>
              <w:pStyle w:val="a4"/>
              <w:rPr>
                <w:rFonts w:ascii="Times New Roman" w:eastAsia="Times New Roman" w:hAnsi="Times New Roman" w:cs="Times New Roman"/>
                <w:b/>
                <w:bCs/>
                <w:sz w:val="28"/>
                <w:szCs w:val="28"/>
              </w:rPr>
            </w:pPr>
            <w:r>
              <w:rPr>
                <w:rFonts w:ascii="Times New Roman" w:hAnsi="Times New Roman"/>
                <w:b/>
                <w:bCs/>
                <w:sz w:val="28"/>
                <w:szCs w:val="28"/>
              </w:rPr>
              <w:t xml:space="preserve">Head of department of regional economics, economic sectors &amp; enterprises </w:t>
            </w:r>
            <w:r w:rsidR="00243D6E">
              <w:rPr>
                <w:rFonts w:ascii="Times New Roman" w:hAnsi="Times New Roman"/>
                <w:b/>
                <w:bCs/>
                <w:sz w:val="28"/>
                <w:szCs w:val="28"/>
              </w:rPr>
              <w:t xml:space="preserve">                   </w:t>
            </w:r>
          </w:p>
          <w:p w14:paraId="1811171D" w14:textId="60616D67" w:rsidR="00F76E11" w:rsidRDefault="00243D6E">
            <w:pPr>
              <w:pStyle w:val="a4"/>
              <w:rPr>
                <w:rFonts w:ascii="Times New Roman" w:eastAsia="Times New Roman" w:hAnsi="Times New Roman" w:cs="Times New Roman"/>
                <w:b/>
                <w:bCs/>
                <w:sz w:val="28"/>
                <w:szCs w:val="28"/>
              </w:rPr>
            </w:pPr>
            <w:r>
              <w:rPr>
                <w:rFonts w:ascii="Times New Roman" w:hAnsi="Times New Roman"/>
                <w:b/>
                <w:bCs/>
                <w:sz w:val="28"/>
                <w:szCs w:val="28"/>
              </w:rPr>
              <w:t xml:space="preserve">                                           </w:t>
            </w:r>
            <w:r w:rsidR="002D3686">
              <w:rPr>
                <w:rFonts w:ascii="Times New Roman" w:hAnsi="Times New Roman"/>
                <w:b/>
                <w:bCs/>
                <w:sz w:val="28"/>
                <w:szCs w:val="28"/>
              </w:rPr>
              <w:t xml:space="preserve">Since </w:t>
            </w:r>
            <w:r>
              <w:rPr>
                <w:rFonts w:ascii="Times New Roman" w:hAnsi="Times New Roman"/>
                <w:b/>
                <w:bCs/>
                <w:sz w:val="28"/>
                <w:szCs w:val="28"/>
              </w:rPr>
              <w:t xml:space="preserve">2015 г. </w:t>
            </w:r>
            <w:r w:rsidR="002D3686">
              <w:rPr>
                <w:rFonts w:ascii="Times New Roman" w:hAnsi="Times New Roman"/>
                <w:b/>
                <w:bCs/>
                <w:sz w:val="28"/>
                <w:szCs w:val="28"/>
              </w:rPr>
              <w:t>Upto nowadays</w:t>
            </w:r>
          </w:p>
          <w:p w14:paraId="14AEF72A" w14:textId="57B062FC" w:rsidR="002D3686" w:rsidRDefault="00DC054C">
            <w:pPr>
              <w:pStyle w:val="a4"/>
              <w:jc w:val="both"/>
              <w:rPr>
                <w:rFonts w:ascii="Times New Roman" w:hAnsi="Times New Roman"/>
                <w:sz w:val="28"/>
                <w:szCs w:val="28"/>
              </w:rPr>
            </w:pPr>
            <w:r>
              <w:rPr>
                <w:rFonts w:ascii="Times New Roman" w:hAnsi="Times New Roman"/>
                <w:sz w:val="28"/>
                <w:szCs w:val="28"/>
              </w:rPr>
              <w:t>Role: arrangement</w:t>
            </w:r>
            <w:r w:rsidR="002D3686">
              <w:rPr>
                <w:rFonts w:ascii="Times New Roman" w:hAnsi="Times New Roman"/>
                <w:sz w:val="28"/>
                <w:szCs w:val="28"/>
              </w:rPr>
              <w:t xml:space="preserve"> of educational-met</w:t>
            </w:r>
            <w:r w:rsidR="00405FD7">
              <w:rPr>
                <w:rFonts w:ascii="Times New Roman" w:hAnsi="Times New Roman"/>
                <w:sz w:val="28"/>
                <w:szCs w:val="28"/>
              </w:rPr>
              <w:t>hodical work as per Bachelor</w:t>
            </w:r>
            <w:r w:rsidR="002D3686">
              <w:rPr>
                <w:rFonts w:ascii="Times New Roman" w:hAnsi="Times New Roman"/>
                <w:sz w:val="28"/>
                <w:szCs w:val="28"/>
              </w:rPr>
              <w:t xml:space="preserve"> profiles: regional economy &amp; enterprise economics</w:t>
            </w:r>
          </w:p>
          <w:p w14:paraId="62B07732" w14:textId="0429E783" w:rsidR="00F76E11" w:rsidRPr="002D3686" w:rsidRDefault="002D3686" w:rsidP="001F6F1A">
            <w:pPr>
              <w:pStyle w:val="a4"/>
              <w:jc w:val="both"/>
              <w:rPr>
                <w:rFonts w:ascii="Times New Roman" w:hAnsi="Times New Roman"/>
                <w:sz w:val="28"/>
                <w:szCs w:val="28"/>
              </w:rPr>
            </w:pPr>
            <w:r>
              <w:rPr>
                <w:rFonts w:ascii="Times New Roman" w:hAnsi="Times New Roman"/>
                <w:sz w:val="28"/>
                <w:szCs w:val="28"/>
              </w:rPr>
              <w:t xml:space="preserve">As </w:t>
            </w:r>
            <w:r w:rsidR="00405FD7">
              <w:rPr>
                <w:rFonts w:ascii="Times New Roman" w:hAnsi="Times New Roman"/>
                <w:sz w:val="28"/>
                <w:szCs w:val="28"/>
              </w:rPr>
              <w:t>well as per Ma</w:t>
            </w:r>
            <w:r>
              <w:rPr>
                <w:rFonts w:ascii="Times New Roman" w:hAnsi="Times New Roman"/>
                <w:sz w:val="28"/>
                <w:szCs w:val="28"/>
              </w:rPr>
              <w:t xml:space="preserve">ster's profiles: city &amp; regional economy, enterprise economics, investment projecting, arrangement </w:t>
            </w:r>
            <w:r w:rsidR="001F6F1A">
              <w:rPr>
                <w:rFonts w:ascii="Times New Roman" w:hAnsi="Times New Roman"/>
                <w:sz w:val="28"/>
                <w:szCs w:val="28"/>
              </w:rPr>
              <w:t>of scientific-research work</w:t>
            </w:r>
            <w:r w:rsidR="00DC054C">
              <w:rPr>
                <w:rFonts w:ascii="Times New Roman" w:hAnsi="Times New Roman"/>
                <w:sz w:val="28"/>
                <w:szCs w:val="28"/>
              </w:rPr>
              <w:t>, interacting with employers</w:t>
            </w:r>
            <w:r w:rsidR="001F6F1A">
              <w:rPr>
                <w:rFonts w:ascii="Times New Roman" w:hAnsi="Times New Roman"/>
                <w:sz w:val="28"/>
                <w:szCs w:val="28"/>
              </w:rPr>
              <w:t xml:space="preserve"> &amp; p</w:t>
            </w:r>
            <w:r w:rsidR="00DC054C">
              <w:rPr>
                <w:rFonts w:ascii="Times New Roman" w:hAnsi="Times New Roman"/>
                <w:sz w:val="28"/>
                <w:szCs w:val="28"/>
              </w:rPr>
              <w:t>rofessional societies, training of</w:t>
            </w:r>
            <w:r w:rsidR="001F6F1A">
              <w:rPr>
                <w:rFonts w:ascii="Times New Roman" w:hAnsi="Times New Roman"/>
                <w:sz w:val="28"/>
                <w:szCs w:val="28"/>
              </w:rPr>
              <w:t xml:space="preserve"> s</w:t>
            </w:r>
            <w:r w:rsidR="00405FD7">
              <w:rPr>
                <w:rFonts w:ascii="Times New Roman" w:hAnsi="Times New Roman"/>
                <w:sz w:val="28"/>
                <w:szCs w:val="28"/>
              </w:rPr>
              <w:t>cientific personelle , postgraduates</w:t>
            </w:r>
            <w:r w:rsidR="001F6F1A">
              <w:rPr>
                <w:rFonts w:ascii="Times New Roman" w:hAnsi="Times New Roman"/>
                <w:sz w:val="28"/>
                <w:szCs w:val="28"/>
              </w:rPr>
              <w:t xml:space="preserve"> &amp; doctors of science majoring in economics &amp; economic management; </w:t>
            </w:r>
            <w:r w:rsidR="00243D6E">
              <w:rPr>
                <w:rFonts w:ascii="Times New Roman" w:hAnsi="Times New Roman"/>
                <w:sz w:val="28"/>
                <w:szCs w:val="28"/>
              </w:rPr>
              <w:t xml:space="preserve"> </w:t>
            </w:r>
            <w:r w:rsidR="001F6F1A">
              <w:rPr>
                <w:rFonts w:ascii="Times New Roman" w:hAnsi="Times New Roman"/>
                <w:sz w:val="28"/>
                <w:szCs w:val="28"/>
              </w:rPr>
              <w:t>regional economics, conducting seminars for students</w:t>
            </w:r>
            <w:r w:rsidR="00402FA7">
              <w:rPr>
                <w:rFonts w:ascii="Times New Roman" w:hAnsi="Times New Roman"/>
                <w:sz w:val="28"/>
                <w:szCs w:val="28"/>
              </w:rPr>
              <w:t xml:space="preserve"> &amp; ma</w:t>
            </w:r>
            <w:r w:rsidR="001F6F1A">
              <w:rPr>
                <w:rFonts w:ascii="Times New Roman" w:hAnsi="Times New Roman"/>
                <w:sz w:val="28"/>
                <w:szCs w:val="28"/>
              </w:rPr>
              <w:t>sters majoring in enterprise economics</w:t>
            </w:r>
          </w:p>
        </w:tc>
      </w:tr>
      <w:tr w:rsidR="00F76E11" w14:paraId="64D0A90D" w14:textId="77777777" w:rsidTr="00922EA8">
        <w:trPr>
          <w:trHeight w:val="5044"/>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0408FD9E" w14:textId="174CCB92"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4C717EF" w14:textId="64EDF03C" w:rsidR="001F6F1A" w:rsidRDefault="001F6F1A">
            <w:pPr>
              <w:pStyle w:val="a4"/>
              <w:jc w:val="both"/>
              <w:rPr>
                <w:rFonts w:ascii="Times New Roman" w:hAnsi="Times New Roman"/>
                <w:b/>
                <w:bCs/>
                <w:sz w:val="28"/>
                <w:szCs w:val="28"/>
              </w:rPr>
            </w:pPr>
            <w:r>
              <w:rPr>
                <w:rFonts w:ascii="Times New Roman" w:hAnsi="Times New Roman"/>
                <w:b/>
                <w:bCs/>
                <w:sz w:val="28"/>
                <w:szCs w:val="28"/>
              </w:rPr>
              <w:t>Head of department of commerce &amp; logistics</w:t>
            </w:r>
          </w:p>
          <w:p w14:paraId="67F64274" w14:textId="2B8350E8" w:rsidR="00F76E11" w:rsidRDefault="00F76E11">
            <w:pPr>
              <w:pStyle w:val="a4"/>
              <w:jc w:val="both"/>
              <w:rPr>
                <w:rFonts w:ascii="Times New Roman" w:eastAsia="Times New Roman" w:hAnsi="Times New Roman" w:cs="Times New Roman"/>
                <w:b/>
                <w:bCs/>
                <w:sz w:val="28"/>
                <w:szCs w:val="28"/>
              </w:rPr>
            </w:pPr>
          </w:p>
          <w:p w14:paraId="6D6054D9" w14:textId="77777777" w:rsidR="00F76E11" w:rsidRDefault="00243D6E">
            <w:pPr>
              <w:pStyle w:val="a4"/>
              <w:jc w:val="both"/>
              <w:rPr>
                <w:rFonts w:ascii="Times New Roman" w:eastAsia="Times New Roman" w:hAnsi="Times New Roman" w:cs="Times New Roman"/>
                <w:b/>
                <w:bCs/>
                <w:sz w:val="28"/>
                <w:szCs w:val="28"/>
              </w:rPr>
            </w:pPr>
            <w:r>
              <w:rPr>
                <w:rFonts w:ascii="Times New Roman" w:hAnsi="Times New Roman"/>
                <w:b/>
                <w:bCs/>
                <w:sz w:val="28"/>
                <w:szCs w:val="28"/>
              </w:rPr>
              <w:t xml:space="preserve">                                                                            2013 - 2015</w:t>
            </w:r>
          </w:p>
          <w:p w14:paraId="20A9BEA1" w14:textId="21BF29D6" w:rsidR="007420E7" w:rsidRDefault="00DC054C">
            <w:pPr>
              <w:pStyle w:val="a4"/>
              <w:jc w:val="both"/>
              <w:rPr>
                <w:rFonts w:ascii="Times New Roman" w:hAnsi="Times New Roman"/>
                <w:sz w:val="28"/>
                <w:szCs w:val="28"/>
              </w:rPr>
            </w:pPr>
            <w:r>
              <w:rPr>
                <w:rFonts w:ascii="Times New Roman" w:hAnsi="Times New Roman"/>
                <w:sz w:val="28"/>
                <w:szCs w:val="28"/>
              </w:rPr>
              <w:t>Role: arrangement</w:t>
            </w:r>
            <w:r w:rsidR="007420E7">
              <w:rPr>
                <w:rFonts w:ascii="Times New Roman" w:hAnsi="Times New Roman"/>
                <w:sz w:val="28"/>
                <w:szCs w:val="28"/>
              </w:rPr>
              <w:t xml:space="preserve"> of educational-methodical work as per Bachelor profiles: regional economy &amp; enterprise economics</w:t>
            </w:r>
          </w:p>
          <w:p w14:paraId="43BD12B7" w14:textId="6E20EB19" w:rsidR="00402FA7" w:rsidRDefault="00402FA7">
            <w:pPr>
              <w:pStyle w:val="a4"/>
              <w:jc w:val="both"/>
              <w:rPr>
                <w:rFonts w:ascii="Times New Roman" w:hAnsi="Times New Roman"/>
                <w:sz w:val="28"/>
                <w:szCs w:val="28"/>
              </w:rPr>
            </w:pPr>
            <w:r>
              <w:rPr>
                <w:rFonts w:ascii="Times New Roman" w:hAnsi="Times New Roman"/>
                <w:sz w:val="28"/>
                <w:szCs w:val="28"/>
              </w:rPr>
              <w:t>As well as per Master's profiles: city &amp; regional economy, enterprise economics, investment projecting, arrangement of scientific-research work</w:t>
            </w:r>
            <w:r w:rsidR="00DC054C">
              <w:rPr>
                <w:rFonts w:ascii="Times New Roman" w:hAnsi="Times New Roman"/>
                <w:sz w:val="28"/>
                <w:szCs w:val="28"/>
              </w:rPr>
              <w:t>, interacting with employers</w:t>
            </w:r>
            <w:r>
              <w:rPr>
                <w:rFonts w:ascii="Times New Roman" w:hAnsi="Times New Roman"/>
                <w:sz w:val="28"/>
                <w:szCs w:val="28"/>
              </w:rPr>
              <w:t xml:space="preserve"> &amp; profes</w:t>
            </w:r>
            <w:r w:rsidR="00DC054C">
              <w:rPr>
                <w:rFonts w:ascii="Times New Roman" w:hAnsi="Times New Roman"/>
                <w:sz w:val="28"/>
                <w:szCs w:val="28"/>
              </w:rPr>
              <w:t>sional societies, training of</w:t>
            </w:r>
            <w:r>
              <w:rPr>
                <w:rFonts w:ascii="Times New Roman" w:hAnsi="Times New Roman"/>
                <w:sz w:val="28"/>
                <w:szCs w:val="28"/>
              </w:rPr>
              <w:t xml:space="preserve"> scientific personelle , postgraduates &amp; doctors of science majoring in economics &amp; economic management;  regional economics, conducting seminars for students &amp; masters majoring in enterprise economics &amp; basics of logistics, business-analyses, organisation &amp; methods of scientific research conduction</w:t>
            </w:r>
          </w:p>
          <w:p w14:paraId="23A3FA93" w14:textId="647D27B5" w:rsidR="00F76E11" w:rsidRDefault="00F76E11">
            <w:pPr>
              <w:pStyle w:val="a4"/>
              <w:jc w:val="both"/>
            </w:pPr>
          </w:p>
        </w:tc>
      </w:tr>
      <w:tr w:rsidR="00F76E11" w14:paraId="1203E221" w14:textId="77777777" w:rsidTr="00922EA8">
        <w:trPr>
          <w:trHeight w:val="2722"/>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33F234C9"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0693288" w14:textId="66605057" w:rsidR="00402FA7" w:rsidRDefault="00402FA7">
            <w:pPr>
              <w:pStyle w:val="a4"/>
              <w:jc w:val="both"/>
              <w:rPr>
                <w:rFonts w:ascii="Times New Roman" w:hAnsi="Times New Roman"/>
                <w:b/>
                <w:bCs/>
                <w:sz w:val="28"/>
                <w:szCs w:val="28"/>
              </w:rPr>
            </w:pPr>
            <w:r>
              <w:rPr>
                <w:rFonts w:ascii="Times New Roman" w:hAnsi="Times New Roman"/>
                <w:b/>
                <w:bCs/>
                <w:sz w:val="28"/>
                <w:szCs w:val="28"/>
              </w:rPr>
              <w:t>Head of the State autonomous establishment of the Rostov region « Regional information-analytic centre» set up by the Ministry of economic development of the Rostov region.</w:t>
            </w:r>
          </w:p>
          <w:p w14:paraId="3DD8903C" w14:textId="17F7055B" w:rsidR="00F76E11" w:rsidRDefault="00243D6E">
            <w:pPr>
              <w:pStyle w:val="a4"/>
              <w:jc w:val="both"/>
              <w:rPr>
                <w:rFonts w:ascii="Times New Roman" w:eastAsia="Times New Roman" w:hAnsi="Times New Roman" w:cs="Times New Roman"/>
                <w:b/>
                <w:bCs/>
                <w:sz w:val="28"/>
                <w:szCs w:val="28"/>
              </w:rPr>
            </w:pPr>
            <w:r>
              <w:rPr>
                <w:rStyle w:val="a6"/>
                <w:rFonts w:ascii="Times New Roman" w:hAnsi="Times New Roman"/>
                <w:b/>
                <w:bCs/>
                <w:sz w:val="28"/>
                <w:szCs w:val="28"/>
              </w:rPr>
              <w:t>2009 - 2013</w:t>
            </w:r>
            <w:r>
              <w:rPr>
                <w:rFonts w:ascii="Times New Roman" w:hAnsi="Times New Roman"/>
                <w:b/>
                <w:bCs/>
                <w:sz w:val="28"/>
                <w:szCs w:val="28"/>
              </w:rPr>
              <w:t xml:space="preserve"> </w:t>
            </w:r>
          </w:p>
          <w:p w14:paraId="38222C22" w14:textId="51420DCF" w:rsidR="00F76E11" w:rsidRPr="00402FA7" w:rsidRDefault="00DC054C">
            <w:pPr>
              <w:pStyle w:val="a4"/>
              <w:jc w:val="both"/>
              <w:rPr>
                <w:rFonts w:ascii="Times New Roman" w:hAnsi="Times New Roman"/>
                <w:sz w:val="28"/>
                <w:szCs w:val="28"/>
              </w:rPr>
            </w:pPr>
            <w:r>
              <w:rPr>
                <w:rFonts w:ascii="Times New Roman" w:hAnsi="Times New Roman"/>
                <w:sz w:val="28"/>
                <w:szCs w:val="28"/>
              </w:rPr>
              <w:t>Role: arrangement</w:t>
            </w:r>
            <w:r w:rsidR="00402FA7">
              <w:rPr>
                <w:rFonts w:ascii="Times New Roman" w:hAnsi="Times New Roman"/>
                <w:sz w:val="28"/>
                <w:szCs w:val="28"/>
              </w:rPr>
              <w:t xml:space="preserve"> &amp; methodic management of conducting scientific-research studies aimed at various directions of social-economic development of the Rostov region.</w:t>
            </w:r>
          </w:p>
        </w:tc>
      </w:tr>
      <w:tr w:rsidR="00F76E11" w14:paraId="3BE9606E" w14:textId="77777777" w:rsidTr="00922EA8">
        <w:trPr>
          <w:trHeight w:val="2708"/>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3A06D44B"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9D8C8F6" w14:textId="77777777" w:rsidR="00402FA7" w:rsidRDefault="00402FA7">
            <w:pPr>
              <w:pStyle w:val="a4"/>
              <w:jc w:val="both"/>
              <w:rPr>
                <w:rFonts w:ascii="Times New Roman" w:hAnsi="Times New Roman"/>
                <w:b/>
                <w:bCs/>
                <w:sz w:val="28"/>
                <w:szCs w:val="28"/>
              </w:rPr>
            </w:pPr>
            <w:r>
              <w:rPr>
                <w:rFonts w:ascii="Times New Roman" w:hAnsi="Times New Roman"/>
                <w:b/>
                <w:bCs/>
                <w:sz w:val="28"/>
                <w:szCs w:val="28"/>
              </w:rPr>
              <w:t>Head of various enterprises in the sphere of agricultural-undustrial sector, energy machine-builing, real-estate management, trade</w:t>
            </w:r>
          </w:p>
          <w:p w14:paraId="4DBBB9E9" w14:textId="3E68855E" w:rsidR="00F76E11" w:rsidRDefault="00243D6E">
            <w:pPr>
              <w:pStyle w:val="a4"/>
              <w:jc w:val="both"/>
              <w:rPr>
                <w:rFonts w:ascii="Times New Roman" w:eastAsia="Times New Roman" w:hAnsi="Times New Roman" w:cs="Times New Roman"/>
                <w:b/>
                <w:bCs/>
                <w:sz w:val="28"/>
                <w:szCs w:val="28"/>
              </w:rPr>
            </w:pPr>
            <w:r>
              <w:rPr>
                <w:rFonts w:ascii="Times New Roman" w:hAnsi="Times New Roman"/>
                <w:b/>
                <w:bCs/>
                <w:sz w:val="28"/>
                <w:szCs w:val="28"/>
              </w:rPr>
              <w:t xml:space="preserve">2005 - 2009 </w:t>
            </w:r>
          </w:p>
          <w:p w14:paraId="1D9BF5F9" w14:textId="5F8F2111" w:rsidR="001E0331" w:rsidRDefault="001E0331">
            <w:pPr>
              <w:pStyle w:val="a4"/>
              <w:jc w:val="both"/>
              <w:rPr>
                <w:rFonts w:ascii="Times New Roman" w:hAnsi="Times New Roman"/>
                <w:sz w:val="28"/>
                <w:szCs w:val="28"/>
              </w:rPr>
            </w:pPr>
            <w:r>
              <w:rPr>
                <w:rFonts w:ascii="Times New Roman" w:hAnsi="Times New Roman"/>
                <w:sz w:val="28"/>
                <w:szCs w:val="28"/>
              </w:rPr>
              <w:t>Role: general management, anti-crises management, strategic planning &amp; development, industrial management, financial management, commercial activity management etc.</w:t>
            </w:r>
          </w:p>
          <w:p w14:paraId="35D8094B" w14:textId="3E65373B" w:rsidR="00F76E11" w:rsidRDefault="00F76E11">
            <w:pPr>
              <w:pStyle w:val="a4"/>
              <w:jc w:val="both"/>
            </w:pPr>
          </w:p>
        </w:tc>
      </w:tr>
      <w:tr w:rsidR="00F76E11" w14:paraId="4B97FE3E" w14:textId="77777777" w:rsidTr="00742AE3">
        <w:trPr>
          <w:trHeight w:val="2873"/>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0325422B" w14:textId="1A162B7D"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C04B9C2" w14:textId="6C5733D2" w:rsidR="001E0331" w:rsidRDefault="001E0331">
            <w:pPr>
              <w:pStyle w:val="a4"/>
              <w:jc w:val="both"/>
              <w:rPr>
                <w:rStyle w:val="a6"/>
                <w:rFonts w:ascii="Times New Roman" w:hAnsi="Times New Roman"/>
                <w:b/>
                <w:bCs/>
                <w:sz w:val="28"/>
                <w:szCs w:val="28"/>
              </w:rPr>
            </w:pPr>
            <w:r>
              <w:rPr>
                <w:rStyle w:val="a6"/>
                <w:rFonts w:ascii="Times New Roman" w:hAnsi="Times New Roman"/>
                <w:b/>
                <w:bCs/>
                <w:sz w:val="28"/>
                <w:szCs w:val="28"/>
              </w:rPr>
              <w:t>Dean of economics faculty of the Southern humanitarian institute</w:t>
            </w:r>
          </w:p>
          <w:p w14:paraId="7F1963CA" w14:textId="686BF227" w:rsidR="00F76E11" w:rsidRDefault="00243D6E">
            <w:pPr>
              <w:pStyle w:val="a4"/>
              <w:jc w:val="both"/>
              <w:rPr>
                <w:rFonts w:ascii="Times New Roman" w:eastAsia="Times New Roman" w:hAnsi="Times New Roman" w:cs="Times New Roman"/>
                <w:sz w:val="28"/>
                <w:szCs w:val="28"/>
              </w:rPr>
            </w:pPr>
            <w:r>
              <w:rPr>
                <w:rStyle w:val="a6"/>
                <w:rFonts w:ascii="Times New Roman" w:hAnsi="Times New Roman"/>
                <w:b/>
                <w:bCs/>
                <w:sz w:val="28"/>
                <w:szCs w:val="28"/>
              </w:rPr>
              <w:t>2000 - 2005</w:t>
            </w:r>
            <w:r>
              <w:rPr>
                <w:rFonts w:ascii="Times New Roman" w:hAnsi="Times New Roman"/>
                <w:sz w:val="28"/>
                <w:szCs w:val="28"/>
                <w:lang w:val="de-DE"/>
              </w:rPr>
              <w:t xml:space="preserve">  </w:t>
            </w:r>
          </w:p>
          <w:p w14:paraId="1035AD8B" w14:textId="7AC7B940" w:rsidR="001E0331" w:rsidRDefault="001E0331">
            <w:pPr>
              <w:pStyle w:val="a4"/>
              <w:jc w:val="both"/>
              <w:rPr>
                <w:rFonts w:ascii="Times New Roman" w:hAnsi="Times New Roman"/>
                <w:sz w:val="28"/>
                <w:szCs w:val="28"/>
              </w:rPr>
            </w:pPr>
            <w:r>
              <w:rPr>
                <w:rFonts w:ascii="Times New Roman" w:hAnsi="Times New Roman"/>
                <w:sz w:val="28"/>
                <w:szCs w:val="28"/>
              </w:rPr>
              <w:t>Role: arrangement of educational, scientific-research work, professional orientation, coaching of students, managment of professor-teachers stuff of f</w:t>
            </w:r>
            <w:r w:rsidR="009466B3">
              <w:rPr>
                <w:rFonts w:ascii="Times New Roman" w:hAnsi="Times New Roman"/>
                <w:sz w:val="28"/>
                <w:szCs w:val="28"/>
              </w:rPr>
              <w:t xml:space="preserve">aculty departments, training </w:t>
            </w:r>
            <w:r>
              <w:rPr>
                <w:rFonts w:ascii="Times New Roman" w:hAnsi="Times New Roman"/>
                <w:sz w:val="28"/>
                <w:szCs w:val="28"/>
              </w:rPr>
              <w:t>of specialists in the sphere of commerce, enterprise economics</w:t>
            </w:r>
          </w:p>
          <w:p w14:paraId="0C163911" w14:textId="2E25368C" w:rsidR="00F76E11" w:rsidRDefault="00F76E11">
            <w:pPr>
              <w:pStyle w:val="a4"/>
              <w:jc w:val="both"/>
            </w:pPr>
          </w:p>
        </w:tc>
      </w:tr>
      <w:tr w:rsidR="00F76E11" w14:paraId="54578BA2" w14:textId="77777777" w:rsidTr="00922EA8">
        <w:trPr>
          <w:trHeight w:val="3032"/>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21016BCA"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4AA6CDA" w14:textId="61AAFA75" w:rsidR="001E0331" w:rsidRDefault="001E0331">
            <w:pPr>
              <w:pStyle w:val="a4"/>
              <w:jc w:val="both"/>
              <w:rPr>
                <w:rFonts w:ascii="Times New Roman" w:hAnsi="Times New Roman"/>
                <w:b/>
                <w:bCs/>
                <w:sz w:val="28"/>
                <w:szCs w:val="28"/>
              </w:rPr>
            </w:pPr>
            <w:r>
              <w:rPr>
                <w:rFonts w:ascii="Times New Roman" w:hAnsi="Times New Roman"/>
                <w:b/>
                <w:bCs/>
                <w:sz w:val="28"/>
                <w:szCs w:val="28"/>
              </w:rPr>
              <w:t>Master of logistics &amp; marketing department of the Rostov state University of civil engeneering</w:t>
            </w:r>
          </w:p>
          <w:p w14:paraId="271494D1" w14:textId="775744AD" w:rsidR="00F76E11" w:rsidRDefault="00243D6E">
            <w:pPr>
              <w:pStyle w:val="a4"/>
              <w:jc w:val="both"/>
              <w:rPr>
                <w:rFonts w:ascii="Times New Roman" w:eastAsia="Times New Roman" w:hAnsi="Times New Roman" w:cs="Times New Roman"/>
                <w:b/>
                <w:bCs/>
                <w:sz w:val="28"/>
                <w:szCs w:val="28"/>
              </w:rPr>
            </w:pPr>
            <w:r>
              <w:rPr>
                <w:rFonts w:ascii="Times New Roman" w:hAnsi="Times New Roman"/>
                <w:b/>
                <w:bCs/>
                <w:sz w:val="28"/>
                <w:szCs w:val="28"/>
              </w:rPr>
              <w:t>2000 - 2003</w:t>
            </w:r>
          </w:p>
          <w:p w14:paraId="69F28972" w14:textId="27382695" w:rsidR="001E0331" w:rsidRDefault="001E0331">
            <w:pPr>
              <w:pStyle w:val="a4"/>
              <w:jc w:val="both"/>
              <w:rPr>
                <w:rFonts w:ascii="Times New Roman" w:hAnsi="Times New Roman"/>
                <w:sz w:val="28"/>
                <w:szCs w:val="28"/>
              </w:rPr>
            </w:pPr>
            <w:r>
              <w:rPr>
                <w:rFonts w:ascii="Times New Roman" w:hAnsi="Times New Roman"/>
                <w:sz w:val="28"/>
                <w:szCs w:val="28"/>
              </w:rPr>
              <w:t>Role: conduction of scientific research in the sphere of service logistics, preparation &amp; presentation of M</w:t>
            </w:r>
            <w:r w:rsidR="009466B3">
              <w:rPr>
                <w:rFonts w:ascii="Times New Roman" w:hAnsi="Times New Roman"/>
                <w:sz w:val="28"/>
                <w:szCs w:val="28"/>
              </w:rPr>
              <w:t>aster's thesis on</w:t>
            </w:r>
            <w:r>
              <w:rPr>
                <w:rFonts w:ascii="Times New Roman" w:hAnsi="Times New Roman"/>
                <w:sz w:val="28"/>
                <w:szCs w:val="28"/>
              </w:rPr>
              <w:t xml:space="preserve"> the topic: « Logistic serv</w:t>
            </w:r>
            <w:r w:rsidR="009466B3">
              <w:rPr>
                <w:rFonts w:ascii="Times New Roman" w:hAnsi="Times New Roman"/>
                <w:sz w:val="28"/>
                <w:szCs w:val="28"/>
              </w:rPr>
              <w:t>i</w:t>
            </w:r>
            <w:r>
              <w:rPr>
                <w:rFonts w:ascii="Times New Roman" w:hAnsi="Times New Roman"/>
                <w:sz w:val="28"/>
                <w:szCs w:val="28"/>
              </w:rPr>
              <w:t xml:space="preserve">ce in the transitional economy of Russia (theory &amp; methodology) in the framework of scientific specialisation «economics &amp; </w:t>
            </w:r>
            <w:r w:rsidR="00085814">
              <w:rPr>
                <w:rFonts w:ascii="Times New Roman" w:hAnsi="Times New Roman"/>
                <w:sz w:val="28"/>
                <w:szCs w:val="28"/>
              </w:rPr>
              <w:t>national economy: logistics»</w:t>
            </w:r>
          </w:p>
          <w:p w14:paraId="5B9DEB45" w14:textId="42A6ED07" w:rsidR="00F76E11" w:rsidRDefault="00F76E11">
            <w:pPr>
              <w:pStyle w:val="a4"/>
              <w:jc w:val="both"/>
            </w:pPr>
          </w:p>
        </w:tc>
      </w:tr>
      <w:tr w:rsidR="00F76E11" w14:paraId="5905A91E" w14:textId="77777777" w:rsidTr="00742AE3">
        <w:trPr>
          <w:trHeight w:val="1913"/>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3D94B053"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8DFFF16" w14:textId="6449A4CA" w:rsidR="00085814" w:rsidRDefault="00085814">
            <w:pPr>
              <w:pStyle w:val="a4"/>
              <w:jc w:val="both"/>
              <w:rPr>
                <w:rFonts w:ascii="Times New Roman" w:hAnsi="Times New Roman"/>
                <w:b/>
                <w:bCs/>
                <w:sz w:val="28"/>
                <w:szCs w:val="28"/>
              </w:rPr>
            </w:pPr>
            <w:r>
              <w:rPr>
                <w:rFonts w:ascii="Times New Roman" w:hAnsi="Times New Roman"/>
                <w:b/>
                <w:bCs/>
                <w:sz w:val="28"/>
                <w:szCs w:val="28"/>
              </w:rPr>
              <w:t>Top manager at various enterprises of agricultural-industrial complex</w:t>
            </w:r>
          </w:p>
          <w:p w14:paraId="248A6F93" w14:textId="7843C341" w:rsidR="00F76E11" w:rsidRDefault="00243D6E">
            <w:pPr>
              <w:pStyle w:val="a4"/>
              <w:jc w:val="both"/>
              <w:rPr>
                <w:rFonts w:ascii="Times New Roman" w:eastAsia="Times New Roman" w:hAnsi="Times New Roman" w:cs="Times New Roman"/>
                <w:b/>
                <w:bCs/>
                <w:sz w:val="28"/>
                <w:szCs w:val="28"/>
              </w:rPr>
            </w:pPr>
            <w:r>
              <w:rPr>
                <w:rFonts w:ascii="Times New Roman" w:hAnsi="Times New Roman"/>
                <w:b/>
                <w:bCs/>
                <w:sz w:val="28"/>
                <w:szCs w:val="28"/>
              </w:rPr>
              <w:t>1997 - 2000</w:t>
            </w:r>
          </w:p>
          <w:p w14:paraId="5AA687B4" w14:textId="72C99832" w:rsidR="00085814" w:rsidRDefault="00085814">
            <w:pPr>
              <w:pStyle w:val="a4"/>
              <w:jc w:val="both"/>
              <w:rPr>
                <w:rFonts w:ascii="Times New Roman" w:hAnsi="Times New Roman"/>
                <w:sz w:val="28"/>
                <w:szCs w:val="28"/>
              </w:rPr>
            </w:pPr>
            <w:r>
              <w:rPr>
                <w:rFonts w:ascii="Times New Roman" w:hAnsi="Times New Roman"/>
                <w:sz w:val="28"/>
                <w:szCs w:val="28"/>
              </w:rPr>
              <w:t>Role: general management, anti-crises management, marketing management, commercial, industrial, financial &amp; personelle management</w:t>
            </w:r>
          </w:p>
          <w:p w14:paraId="6DE72F12" w14:textId="3AE0AAC1" w:rsidR="00F76E11" w:rsidRDefault="00F76E11">
            <w:pPr>
              <w:pStyle w:val="a4"/>
              <w:jc w:val="both"/>
            </w:pPr>
          </w:p>
        </w:tc>
      </w:tr>
      <w:tr w:rsidR="00F76E11" w14:paraId="28188F2A" w14:textId="77777777" w:rsidTr="00742AE3">
        <w:trPr>
          <w:trHeight w:val="4793"/>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4935CD2C"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E9462E3" w14:textId="77777777" w:rsidR="00085814" w:rsidRDefault="00085814">
            <w:pPr>
              <w:pStyle w:val="a4"/>
              <w:jc w:val="both"/>
              <w:rPr>
                <w:rStyle w:val="a6"/>
                <w:rFonts w:ascii="Times New Roman" w:hAnsi="Times New Roman"/>
                <w:b/>
                <w:bCs/>
                <w:sz w:val="28"/>
                <w:szCs w:val="28"/>
              </w:rPr>
            </w:pPr>
            <w:r>
              <w:rPr>
                <w:rStyle w:val="a6"/>
                <w:rFonts w:ascii="Times New Roman" w:hAnsi="Times New Roman"/>
                <w:b/>
                <w:bCs/>
                <w:sz w:val="28"/>
                <w:szCs w:val="28"/>
              </w:rPr>
              <w:t>Assistant in the Marketing &amp; commerce department of the Rostov state institute of national economy,</w:t>
            </w:r>
          </w:p>
          <w:p w14:paraId="580379DD" w14:textId="743B1134" w:rsidR="00085814" w:rsidRDefault="00085814">
            <w:pPr>
              <w:pStyle w:val="a4"/>
              <w:jc w:val="both"/>
              <w:rPr>
                <w:rStyle w:val="a6"/>
                <w:rFonts w:ascii="Times New Roman" w:hAnsi="Times New Roman"/>
                <w:b/>
                <w:bCs/>
                <w:sz w:val="28"/>
                <w:szCs w:val="28"/>
              </w:rPr>
            </w:pPr>
            <w:r>
              <w:rPr>
                <w:rStyle w:val="a6"/>
                <w:rFonts w:ascii="Times New Roman" w:hAnsi="Times New Roman"/>
                <w:b/>
                <w:bCs/>
                <w:sz w:val="28"/>
                <w:szCs w:val="28"/>
              </w:rPr>
              <w:t>Assistant in the Marketing &amp; logistics department of the Rostov state institute of cixil engeneering, post-graduate</w:t>
            </w:r>
          </w:p>
          <w:p w14:paraId="7BC744BE" w14:textId="190FFFBD" w:rsidR="00F76E11" w:rsidRDefault="00243D6E">
            <w:pPr>
              <w:pStyle w:val="a4"/>
              <w:jc w:val="both"/>
              <w:rPr>
                <w:rFonts w:ascii="Times New Roman" w:eastAsia="Times New Roman" w:hAnsi="Times New Roman" w:cs="Times New Roman"/>
                <w:sz w:val="28"/>
                <w:szCs w:val="28"/>
              </w:rPr>
            </w:pPr>
            <w:r>
              <w:rPr>
                <w:rStyle w:val="a6"/>
                <w:rFonts w:ascii="Times New Roman" w:hAnsi="Times New Roman"/>
                <w:b/>
                <w:bCs/>
                <w:sz w:val="28"/>
                <w:szCs w:val="28"/>
              </w:rPr>
              <w:t>1995 - 1997</w:t>
            </w:r>
            <w:r>
              <w:rPr>
                <w:rFonts w:ascii="Times New Roman" w:hAnsi="Times New Roman"/>
                <w:sz w:val="28"/>
                <w:szCs w:val="28"/>
              </w:rPr>
              <w:t xml:space="preserve"> </w:t>
            </w:r>
          </w:p>
          <w:p w14:paraId="15D2B547" w14:textId="45D60B7B" w:rsidR="00085814" w:rsidRDefault="00085814">
            <w:pPr>
              <w:pStyle w:val="a4"/>
              <w:jc w:val="both"/>
              <w:rPr>
                <w:rFonts w:ascii="Times New Roman" w:hAnsi="Times New Roman"/>
                <w:sz w:val="28"/>
                <w:szCs w:val="28"/>
              </w:rPr>
            </w:pPr>
            <w:r>
              <w:rPr>
                <w:rFonts w:ascii="Times New Roman" w:hAnsi="Times New Roman"/>
                <w:sz w:val="28"/>
                <w:szCs w:val="28"/>
              </w:rPr>
              <w:t>Role: conduction of practical lessons based on the following educational courses: commercial activity, international marketing, trade enterprise logistics etc.,conduction of scientific research in the spheres of trade logistics, preparation &amp; presentation of thesis with the topic: «Logistics of regional trade (based on the Rostov region as an example) in the framework of scientific specialisation major «Economics &amp; management of national economy:logistics»</w:t>
            </w:r>
          </w:p>
          <w:p w14:paraId="26A52210" w14:textId="3F834B92" w:rsidR="00F76E11" w:rsidRDefault="00F76E11">
            <w:pPr>
              <w:pStyle w:val="a4"/>
              <w:jc w:val="both"/>
            </w:pPr>
          </w:p>
        </w:tc>
      </w:tr>
      <w:tr w:rsidR="00F76E11" w14:paraId="52A62961" w14:textId="77777777" w:rsidTr="00922EA8">
        <w:trPr>
          <w:trHeight w:val="1380"/>
        </w:trPr>
        <w:tc>
          <w:tcPr>
            <w:tcW w:w="2758" w:type="dxa"/>
            <w:vMerge w:val="restart"/>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138FF72" w14:textId="77777777" w:rsidR="00F76E11" w:rsidRDefault="00243D6E">
            <w:pPr>
              <w:pStyle w:val="a4"/>
              <w:ind w:right="5"/>
              <w:rPr>
                <w:rFonts w:ascii="Times New Roman" w:eastAsia="Times New Roman" w:hAnsi="Times New Roman" w:cs="Times New Roman"/>
                <w:b/>
                <w:bCs/>
                <w:sz w:val="28"/>
                <w:szCs w:val="28"/>
              </w:rPr>
            </w:pPr>
            <w:r>
              <w:rPr>
                <w:rFonts w:ascii="Times New Roman" w:hAnsi="Times New Roman"/>
                <w:b/>
                <w:bCs/>
                <w:sz w:val="28"/>
                <w:szCs w:val="28"/>
                <w:lang w:val="en-US"/>
              </w:rPr>
              <w:t>Extra-mural courses</w:t>
            </w:r>
          </w:p>
          <w:p w14:paraId="12AC934E" w14:textId="6611EC11" w:rsidR="00F76E11" w:rsidRDefault="00F76E11">
            <w:pPr>
              <w:pStyle w:val="a4"/>
              <w:ind w:right="5"/>
              <w:rPr>
                <w:rFonts w:ascii="Times New Roman" w:eastAsia="Times New Roman" w:hAnsi="Times New Roman" w:cs="Times New Roman"/>
                <w:sz w:val="28"/>
                <w:szCs w:val="28"/>
              </w:rPr>
            </w:pPr>
          </w:p>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76E5A4C" w14:textId="298B5DEE" w:rsidR="00C25C64" w:rsidRDefault="00C25C64">
            <w:pPr>
              <w:pStyle w:val="2"/>
              <w:rPr>
                <w:rFonts w:ascii="Times New Roman" w:hAnsi="Times New Roman"/>
                <w:sz w:val="28"/>
                <w:szCs w:val="28"/>
              </w:rPr>
            </w:pPr>
            <w:r>
              <w:rPr>
                <w:rFonts w:ascii="Times New Roman" w:hAnsi="Times New Roman"/>
                <w:sz w:val="28"/>
                <w:szCs w:val="28"/>
              </w:rPr>
              <w:t>Practical training “Project Manager. Practicum. Training is in accordance with GOST R ISO 21500-2014, GOST R 54869-2011. Organised by “Sofonov &amp; Partners</w:t>
            </w:r>
            <w:r w:rsidR="008D2E73">
              <w:rPr>
                <w:rFonts w:ascii="Times New Roman" w:hAnsi="Times New Roman"/>
                <w:sz w:val="28"/>
                <w:szCs w:val="28"/>
              </w:rPr>
              <w:t>, certificate #GPM-2016/155 dted 14/06/2016</w:t>
            </w:r>
          </w:p>
          <w:p w14:paraId="019BD77B" w14:textId="629F3027" w:rsidR="00F76E11" w:rsidRDefault="00F76E11">
            <w:pPr>
              <w:pStyle w:val="2"/>
            </w:pPr>
          </w:p>
        </w:tc>
      </w:tr>
      <w:tr w:rsidR="00F76E11" w14:paraId="43048C15" w14:textId="77777777" w:rsidTr="00742AE3">
        <w:trPr>
          <w:trHeight w:val="953"/>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4B8E41B6"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B7BAF65" w14:textId="57E6BC48" w:rsidR="00F76E11" w:rsidRPr="008D2E73" w:rsidRDefault="008D2E73">
            <w:pPr>
              <w:pStyle w:val="2"/>
              <w:rPr>
                <w:rFonts w:ascii="Times New Roman" w:hAnsi="Times New Roman"/>
                <w:sz w:val="28"/>
                <w:szCs w:val="28"/>
              </w:rPr>
            </w:pPr>
            <w:r>
              <w:rPr>
                <w:rFonts w:ascii="Times New Roman" w:hAnsi="Times New Roman"/>
                <w:sz w:val="28"/>
                <w:szCs w:val="28"/>
              </w:rPr>
              <w:t>Practical training seminar “Modern trends in technology &amp; working out”. Organised by “Martal Spb” LTD. Certificate dated 02.03.2017</w:t>
            </w:r>
          </w:p>
        </w:tc>
      </w:tr>
      <w:tr w:rsidR="00F76E11" w14:paraId="70E681C1" w14:textId="77777777" w:rsidTr="00742AE3">
        <w:trPr>
          <w:trHeight w:val="1593"/>
        </w:trPr>
        <w:tc>
          <w:tcPr>
            <w:tcW w:w="275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07EEC08" w14:textId="77777777" w:rsidR="00F76E11" w:rsidRDefault="00243D6E">
            <w:pPr>
              <w:pStyle w:val="a4"/>
              <w:ind w:right="5"/>
              <w:rPr>
                <w:rFonts w:ascii="Times New Roman" w:eastAsia="Times New Roman" w:hAnsi="Times New Roman" w:cs="Times New Roman"/>
                <w:b/>
                <w:bCs/>
                <w:sz w:val="28"/>
                <w:szCs w:val="28"/>
              </w:rPr>
            </w:pPr>
            <w:r>
              <w:rPr>
                <w:rFonts w:ascii="Times New Roman" w:hAnsi="Times New Roman"/>
                <w:b/>
                <w:bCs/>
                <w:sz w:val="28"/>
                <w:szCs w:val="28"/>
                <w:lang w:val="de-DE"/>
              </w:rPr>
              <w:lastRenderedPageBreak/>
              <w:t>Foreign</w:t>
            </w:r>
            <w:r>
              <w:rPr>
                <w:rStyle w:val="a6"/>
                <w:rFonts w:ascii="Times New Roman" w:hAnsi="Times New Roman"/>
                <w:b/>
                <w:bCs/>
                <w:sz w:val="24"/>
                <w:szCs w:val="24"/>
              </w:rPr>
              <w:t xml:space="preserve"> </w:t>
            </w:r>
            <w:r>
              <w:rPr>
                <w:rFonts w:ascii="Times New Roman" w:hAnsi="Times New Roman"/>
                <w:b/>
                <w:bCs/>
                <w:sz w:val="28"/>
                <w:szCs w:val="28"/>
                <w:lang w:val="en-US"/>
              </w:rPr>
              <w:t>scientific trainee job</w:t>
            </w:r>
          </w:p>
          <w:p w14:paraId="40319FAF" w14:textId="589A3ABD" w:rsidR="00F76E11" w:rsidRDefault="00F76E11">
            <w:pPr>
              <w:pStyle w:val="a4"/>
              <w:ind w:right="5"/>
              <w:rPr>
                <w:rFonts w:ascii="Times New Roman" w:eastAsia="Times New Roman" w:hAnsi="Times New Roman" w:cs="Times New Roman"/>
                <w:sz w:val="28"/>
                <w:szCs w:val="28"/>
              </w:rPr>
            </w:pPr>
          </w:p>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AC7DFEE" w14:textId="77777777" w:rsidR="00F76E11" w:rsidRDefault="00F76E11"/>
        </w:tc>
      </w:tr>
      <w:tr w:rsidR="00F76E11" w14:paraId="6A9A7E41" w14:textId="77777777" w:rsidTr="00742AE3">
        <w:trPr>
          <w:trHeight w:val="1593"/>
        </w:trPr>
        <w:tc>
          <w:tcPr>
            <w:tcW w:w="2758" w:type="dxa"/>
            <w:vMerge w:val="restart"/>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60CB037" w14:textId="77777777" w:rsidR="00F76E11" w:rsidRDefault="00243D6E">
            <w:pPr>
              <w:pStyle w:val="a4"/>
              <w:ind w:right="5"/>
              <w:rPr>
                <w:rFonts w:ascii="Times New Roman" w:eastAsia="Times New Roman" w:hAnsi="Times New Roman" w:cs="Times New Roman"/>
                <w:b/>
                <w:bCs/>
                <w:sz w:val="28"/>
                <w:szCs w:val="28"/>
              </w:rPr>
            </w:pPr>
            <w:r>
              <w:rPr>
                <w:rFonts w:ascii="Times New Roman" w:hAnsi="Times New Roman"/>
                <w:b/>
                <w:bCs/>
                <w:sz w:val="28"/>
                <w:szCs w:val="28"/>
                <w:lang w:val="en-US"/>
              </w:rPr>
              <w:t>Scientific publication</w:t>
            </w:r>
          </w:p>
          <w:p w14:paraId="3FD1056C" w14:textId="2FCC5A73" w:rsidR="00F76E11" w:rsidRDefault="00F76E11">
            <w:pPr>
              <w:pStyle w:val="a4"/>
              <w:ind w:right="5"/>
              <w:rPr>
                <w:rFonts w:ascii="Times New Roman" w:eastAsia="Times New Roman" w:hAnsi="Times New Roman" w:cs="Times New Roman"/>
                <w:sz w:val="28"/>
                <w:szCs w:val="28"/>
              </w:rPr>
            </w:pPr>
          </w:p>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9D20D84" w14:textId="2CB775AF" w:rsidR="008D2E73" w:rsidRDefault="008D2E73">
            <w:pPr>
              <w:pStyle w:val="2"/>
              <w:rPr>
                <w:rFonts w:ascii="Times New Roman" w:hAnsi="Times New Roman"/>
                <w:sz w:val="28"/>
                <w:szCs w:val="28"/>
              </w:rPr>
            </w:pPr>
            <w:r>
              <w:rPr>
                <w:rFonts w:ascii="Times New Roman" w:hAnsi="Times New Roman"/>
                <w:sz w:val="28"/>
                <w:szCs w:val="28"/>
              </w:rPr>
              <w:t>Passporting mec</w:t>
            </w:r>
            <w:r w:rsidR="009466B3">
              <w:rPr>
                <w:rFonts w:ascii="Times New Roman" w:hAnsi="Times New Roman"/>
                <w:sz w:val="28"/>
                <w:szCs w:val="28"/>
              </w:rPr>
              <w:t>hanism of municipal establishme</w:t>
            </w:r>
            <w:r>
              <w:rPr>
                <w:rFonts w:ascii="Times New Roman" w:hAnsi="Times New Roman"/>
                <w:sz w:val="28"/>
                <w:szCs w:val="28"/>
              </w:rPr>
              <w:t>n</w:t>
            </w:r>
            <w:r w:rsidR="009466B3">
              <w:rPr>
                <w:rFonts w:ascii="Times New Roman" w:hAnsi="Times New Roman"/>
                <w:sz w:val="28"/>
                <w:szCs w:val="28"/>
              </w:rPr>
              <w:t>t</w:t>
            </w:r>
            <w:r>
              <w:rPr>
                <w:rFonts w:ascii="Times New Roman" w:hAnsi="Times New Roman"/>
                <w:sz w:val="28"/>
                <w:szCs w:val="28"/>
              </w:rPr>
              <w:t>s of the region: me</w:t>
            </w:r>
            <w:r w:rsidR="009466B3">
              <w:rPr>
                <w:rFonts w:ascii="Times New Roman" w:hAnsi="Times New Roman"/>
                <w:sz w:val="28"/>
                <w:szCs w:val="28"/>
              </w:rPr>
              <w:t>thodology &amp; practice; monography</w:t>
            </w:r>
            <w:r>
              <w:rPr>
                <w:rFonts w:ascii="Times New Roman" w:hAnsi="Times New Roman"/>
                <w:sz w:val="28"/>
                <w:szCs w:val="28"/>
              </w:rPr>
              <w:t xml:space="preserve"> edited by V.</w:t>
            </w:r>
            <w:proofErr w:type="gramStart"/>
            <w:r>
              <w:rPr>
                <w:rFonts w:ascii="Times New Roman" w:hAnsi="Times New Roman"/>
                <w:sz w:val="28"/>
                <w:szCs w:val="28"/>
              </w:rPr>
              <w:t>M.Dzhukha</w:t>
            </w:r>
            <w:proofErr w:type="gramEnd"/>
            <w:r>
              <w:rPr>
                <w:rFonts w:ascii="Times New Roman" w:hAnsi="Times New Roman"/>
                <w:sz w:val="28"/>
                <w:szCs w:val="28"/>
              </w:rPr>
              <w:t>, O.B.Chernenko, Rostov state university of national economy</w:t>
            </w:r>
          </w:p>
          <w:p w14:paraId="50C9D919" w14:textId="1DA83340" w:rsidR="00F76E11" w:rsidRDefault="009466B3">
            <w:pPr>
              <w:pStyle w:val="2"/>
            </w:pPr>
            <w:r>
              <w:rPr>
                <w:rFonts w:ascii="Times New Roman" w:hAnsi="Times New Roman"/>
                <w:sz w:val="28"/>
                <w:szCs w:val="28"/>
              </w:rPr>
              <w:t>Rostov-</w:t>
            </w:r>
            <w:proofErr w:type="gramStart"/>
            <w:r>
              <w:rPr>
                <w:rFonts w:ascii="Times New Roman" w:hAnsi="Times New Roman"/>
                <w:sz w:val="28"/>
                <w:szCs w:val="28"/>
              </w:rPr>
              <w:t>on</w:t>
            </w:r>
            <w:proofErr w:type="gramEnd"/>
            <w:r>
              <w:rPr>
                <w:rFonts w:ascii="Times New Roman" w:hAnsi="Times New Roman"/>
                <w:sz w:val="28"/>
                <w:szCs w:val="28"/>
              </w:rPr>
              <w:t>-D</w:t>
            </w:r>
            <w:r w:rsidR="008D2E73">
              <w:rPr>
                <w:rFonts w:ascii="Times New Roman" w:hAnsi="Times New Roman"/>
                <w:sz w:val="28"/>
                <w:szCs w:val="28"/>
              </w:rPr>
              <w:t>on</w:t>
            </w:r>
            <w:r w:rsidR="00243D6E">
              <w:rPr>
                <w:rFonts w:ascii="Times New Roman" w:hAnsi="Times New Roman"/>
                <w:sz w:val="28"/>
                <w:szCs w:val="28"/>
              </w:rPr>
              <w:t xml:space="preserve">, 2011. - 157 </w:t>
            </w:r>
            <w:r w:rsidR="008D2E73">
              <w:rPr>
                <w:rFonts w:ascii="Times New Roman" w:hAnsi="Times New Roman"/>
                <w:sz w:val="28"/>
                <w:szCs w:val="28"/>
              </w:rPr>
              <w:t>p</w:t>
            </w:r>
            <w:r w:rsidR="00243D6E">
              <w:rPr>
                <w:rFonts w:ascii="Times New Roman" w:hAnsi="Times New Roman"/>
                <w:sz w:val="28"/>
                <w:szCs w:val="28"/>
              </w:rPr>
              <w:t xml:space="preserve">. : </w:t>
            </w:r>
            <w:r w:rsidR="008D2E73">
              <w:rPr>
                <w:rFonts w:ascii="Times New Roman" w:hAnsi="Times New Roman"/>
                <w:sz w:val="28"/>
                <w:szCs w:val="28"/>
              </w:rPr>
              <w:t>p</w:t>
            </w:r>
            <w:r w:rsidR="00243D6E">
              <w:rPr>
                <w:rFonts w:ascii="Times New Roman" w:hAnsi="Times New Roman"/>
                <w:sz w:val="28"/>
                <w:szCs w:val="28"/>
              </w:rPr>
              <w:t xml:space="preserve">.141-142 - 500 </w:t>
            </w:r>
            <w:r w:rsidR="008D2E73">
              <w:rPr>
                <w:rFonts w:ascii="Times New Roman" w:hAnsi="Times New Roman"/>
                <w:sz w:val="28"/>
                <w:szCs w:val="28"/>
              </w:rPr>
              <w:t>copies</w:t>
            </w:r>
            <w:r w:rsidR="00243D6E">
              <w:rPr>
                <w:rFonts w:ascii="Times New Roman" w:hAnsi="Times New Roman"/>
                <w:sz w:val="28"/>
                <w:szCs w:val="28"/>
              </w:rPr>
              <w:t xml:space="preserve"> - ISBN 978-5-7972-1774-9 </w:t>
            </w:r>
          </w:p>
        </w:tc>
      </w:tr>
      <w:tr w:rsidR="00F76E11" w14:paraId="09920D6B" w14:textId="77777777" w:rsidTr="00742AE3">
        <w:trPr>
          <w:trHeight w:val="1593"/>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43EA6C37"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3464357" w14:textId="10F1E571" w:rsidR="00F76E11" w:rsidRPr="008D2E73" w:rsidRDefault="008D2E73">
            <w:pPr>
              <w:pStyle w:val="a4"/>
              <w:tabs>
                <w:tab w:val="left" w:pos="20"/>
                <w:tab w:val="left" w:pos="2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rPr>
                <w:rFonts w:ascii="Times New Roman" w:hAnsi="Times New Roman"/>
                <w:sz w:val="28"/>
                <w:szCs w:val="28"/>
              </w:rPr>
            </w:pPr>
            <w:r>
              <w:rPr>
                <w:rFonts w:ascii="Times New Roman" w:hAnsi="Times New Roman"/>
                <w:sz w:val="28"/>
                <w:szCs w:val="28"/>
              </w:rPr>
              <w:t>Pre-border subregion of the Rostov region in the social-economic system of the Euroregion «Donbass»-edited  by R.V.Shekhovtsov, V.A.Zinchenko, M.A. Samoilova-Rostov-on-Don, 2012-120 p. -Bibliography-75 p.</w:t>
            </w:r>
            <w:r w:rsidR="00243D6E">
              <w:rPr>
                <w:rFonts w:ascii="Times New Roman" w:hAnsi="Times New Roman"/>
                <w:sz w:val="28"/>
                <w:szCs w:val="28"/>
              </w:rPr>
              <w:t xml:space="preserve">- ББК 65.28.89 </w:t>
            </w:r>
          </w:p>
        </w:tc>
      </w:tr>
      <w:tr w:rsidR="00F76E11" w14:paraId="097F25F8" w14:textId="77777777" w:rsidTr="00742AE3">
        <w:trPr>
          <w:trHeight w:val="1273"/>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431966D0"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08A0218" w14:textId="32078CB6" w:rsidR="00F76E11" w:rsidRPr="008D2E73" w:rsidRDefault="008D2E73" w:rsidP="008D2E73">
            <w:pPr>
              <w:pStyle w:val="a4"/>
              <w:tabs>
                <w:tab w:val="left" w:pos="20"/>
                <w:tab w:val="left" w:pos="2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rPr>
                <w:rFonts w:ascii="Times New Roman" w:hAnsi="Times New Roman"/>
                <w:sz w:val="28"/>
                <w:szCs w:val="28"/>
              </w:rPr>
            </w:pPr>
            <w:r>
              <w:rPr>
                <w:rFonts w:ascii="Times New Roman" w:hAnsi="Times New Roman"/>
                <w:sz w:val="28"/>
                <w:szCs w:val="28"/>
              </w:rPr>
              <w:t>Economic essays of the Rostov region development-edited by R.V.Shekhovtsov, V.A. Zinchenko, M.A.Samoilova-Rostov-on-Don</w:t>
            </w:r>
            <w:r w:rsidR="00243D6E">
              <w:rPr>
                <w:rFonts w:ascii="Times New Roman" w:hAnsi="Times New Roman"/>
                <w:sz w:val="28"/>
                <w:szCs w:val="28"/>
              </w:rPr>
              <w:t xml:space="preserve">, 2012. - 128 р. - </w:t>
            </w:r>
            <w:r>
              <w:rPr>
                <w:rFonts w:ascii="Times New Roman" w:hAnsi="Times New Roman"/>
                <w:sz w:val="28"/>
                <w:szCs w:val="28"/>
              </w:rPr>
              <w:t>Bibliography</w:t>
            </w:r>
            <w:r w:rsidR="00243D6E">
              <w:rPr>
                <w:rFonts w:ascii="Times New Roman" w:hAnsi="Times New Roman"/>
                <w:sz w:val="28"/>
                <w:szCs w:val="28"/>
              </w:rPr>
              <w:t>.: 125-126 - ББК 65.050.2</w:t>
            </w:r>
          </w:p>
        </w:tc>
      </w:tr>
      <w:tr w:rsidR="00F76E11" w14:paraId="2C1A40A0" w14:textId="77777777" w:rsidTr="00922EA8">
        <w:trPr>
          <w:trHeight w:val="1744"/>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6DE04700"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010B5C6" w14:textId="57B04F6A" w:rsidR="00F76E11" w:rsidRPr="004C72EB" w:rsidRDefault="008D2E73">
            <w:pPr>
              <w:pStyle w:val="a4"/>
              <w:tabs>
                <w:tab w:val="left" w:pos="20"/>
                <w:tab w:val="left" w:pos="2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rPr>
                <w:rFonts w:ascii="Times New Roman" w:hAnsi="Times New Roman"/>
                <w:sz w:val="28"/>
                <w:szCs w:val="28"/>
              </w:rPr>
            </w:pPr>
            <w:r>
              <w:rPr>
                <w:rFonts w:ascii="Times New Roman" w:hAnsi="Times New Roman"/>
                <w:sz w:val="28"/>
                <w:szCs w:val="28"/>
              </w:rPr>
              <w:t>Shekhovtsov R.V. «</w:t>
            </w:r>
            <w:r w:rsidR="004C72EB">
              <w:rPr>
                <w:rFonts w:ascii="Times New Roman" w:hAnsi="Times New Roman"/>
                <w:sz w:val="28"/>
                <w:szCs w:val="28"/>
              </w:rPr>
              <w:t>Strategy of anticipatory social-economic development of the Euroregion «Donbass»: actual problems, targets &amp; perspectives of infrastructure-logistics developme</w:t>
            </w:r>
            <w:r w:rsidR="00FD0463">
              <w:rPr>
                <w:rFonts w:ascii="Times New Roman" w:hAnsi="Times New Roman"/>
                <w:sz w:val="28"/>
                <w:szCs w:val="28"/>
              </w:rPr>
              <w:t>nt»-«Engineering Don News», Volume</w:t>
            </w:r>
            <w:r w:rsidR="004C72EB">
              <w:rPr>
                <w:rFonts w:ascii="Times New Roman" w:hAnsi="Times New Roman"/>
                <w:sz w:val="28"/>
                <w:szCs w:val="28"/>
              </w:rPr>
              <w:t xml:space="preserve"> 19, #1, 2012 pp</w:t>
            </w:r>
            <w:r w:rsidR="00243D6E">
              <w:rPr>
                <w:rFonts w:ascii="Times New Roman" w:hAnsi="Times New Roman"/>
                <w:sz w:val="28"/>
                <w:szCs w:val="28"/>
              </w:rPr>
              <w:t xml:space="preserve">. 509-514 </w:t>
            </w:r>
          </w:p>
        </w:tc>
      </w:tr>
      <w:tr w:rsidR="00F76E11" w14:paraId="3BE7D4D2" w14:textId="77777777" w:rsidTr="00922EA8">
        <w:trPr>
          <w:trHeight w:val="1729"/>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062E0FD9"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022A384" w14:textId="3160CAE5" w:rsidR="00F76E11" w:rsidRPr="004C72EB" w:rsidRDefault="004C72EB">
            <w:pPr>
              <w:pStyle w:val="a4"/>
              <w:tabs>
                <w:tab w:val="left" w:pos="20"/>
                <w:tab w:val="left" w:pos="2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rPr>
                <w:rFonts w:ascii="Times New Roman" w:hAnsi="Times New Roman"/>
                <w:sz w:val="28"/>
                <w:szCs w:val="28"/>
              </w:rPr>
            </w:pPr>
            <w:r>
              <w:rPr>
                <w:rFonts w:ascii="Times New Roman" w:hAnsi="Times New Roman"/>
                <w:sz w:val="28"/>
                <w:szCs w:val="28"/>
              </w:rPr>
              <w:t>Ivanov A.N., Tambovtsev S.N., Shekhovtsov R.V. «Actual problems &amp; perspective of development of the consumption market of the Rostov region in the context of long-term social-economic development of the regio</w:t>
            </w:r>
            <w:r w:rsidR="00FD0463">
              <w:rPr>
                <w:rFonts w:ascii="Times New Roman" w:hAnsi="Times New Roman"/>
                <w:sz w:val="28"/>
                <w:szCs w:val="28"/>
              </w:rPr>
              <w:t>n// «Engineering Don News|, Volume</w:t>
            </w:r>
            <w:r>
              <w:rPr>
                <w:rFonts w:ascii="Times New Roman" w:hAnsi="Times New Roman"/>
                <w:sz w:val="28"/>
                <w:szCs w:val="28"/>
              </w:rPr>
              <w:t xml:space="preserve"> 19 #1, 2012, pp.</w:t>
            </w:r>
            <w:r w:rsidR="00243D6E">
              <w:rPr>
                <w:rFonts w:ascii="Times New Roman" w:hAnsi="Times New Roman"/>
                <w:sz w:val="28"/>
                <w:szCs w:val="28"/>
              </w:rPr>
              <w:t xml:space="preserve">515-519 </w:t>
            </w:r>
          </w:p>
        </w:tc>
      </w:tr>
      <w:tr w:rsidR="00F76E11" w14:paraId="279774D2" w14:textId="77777777" w:rsidTr="00742AE3">
        <w:trPr>
          <w:trHeight w:val="1593"/>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47DC5C46"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BCCB70E" w14:textId="318DD4C5" w:rsidR="00F76E11" w:rsidRPr="004C72EB" w:rsidRDefault="004C72EB">
            <w:pPr>
              <w:pStyle w:val="a4"/>
              <w:tabs>
                <w:tab w:val="left" w:pos="20"/>
                <w:tab w:val="left" w:pos="2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rPr>
                <w:rFonts w:ascii="Times New Roman" w:hAnsi="Times New Roman"/>
                <w:sz w:val="28"/>
                <w:szCs w:val="28"/>
              </w:rPr>
            </w:pPr>
            <w:r>
              <w:rPr>
                <w:rFonts w:ascii="Times New Roman" w:hAnsi="Times New Roman"/>
                <w:sz w:val="28"/>
                <w:szCs w:val="28"/>
              </w:rPr>
              <w:t xml:space="preserve">Social-economic development of the South-Eastern part of the Rostov region-edited by Albekov A.U., Dzhukha V.M., Zinchenko V.A.-Rostov-on-Don; Publishing-polygraphic complex of the Rostov state University of economics, </w:t>
            </w:r>
            <w:r w:rsidR="00243D6E">
              <w:rPr>
                <w:rFonts w:ascii="Times New Roman" w:hAnsi="Times New Roman"/>
                <w:sz w:val="28"/>
                <w:szCs w:val="28"/>
              </w:rPr>
              <w:t xml:space="preserve">2013. - 144 </w:t>
            </w:r>
            <w:r>
              <w:rPr>
                <w:rFonts w:ascii="Times New Roman" w:hAnsi="Times New Roman"/>
                <w:sz w:val="28"/>
                <w:szCs w:val="28"/>
              </w:rPr>
              <w:t>p</w:t>
            </w:r>
            <w:r w:rsidR="00243D6E">
              <w:rPr>
                <w:rFonts w:ascii="Times New Roman" w:hAnsi="Times New Roman"/>
                <w:sz w:val="28"/>
                <w:szCs w:val="28"/>
              </w:rPr>
              <w:t xml:space="preserve">. - 300 </w:t>
            </w:r>
            <w:r>
              <w:rPr>
                <w:rFonts w:ascii="Times New Roman" w:hAnsi="Times New Roman"/>
                <w:sz w:val="28"/>
                <w:szCs w:val="28"/>
              </w:rPr>
              <w:t>copies</w:t>
            </w:r>
            <w:r w:rsidR="00243D6E">
              <w:rPr>
                <w:rFonts w:ascii="Times New Roman" w:hAnsi="Times New Roman"/>
                <w:sz w:val="28"/>
                <w:szCs w:val="28"/>
              </w:rPr>
              <w:t>. - ISBN 978-5-7972-1945-3</w:t>
            </w:r>
          </w:p>
        </w:tc>
      </w:tr>
      <w:tr w:rsidR="00F76E11" w14:paraId="3E0DC5ED" w14:textId="77777777" w:rsidTr="00742AE3">
        <w:trPr>
          <w:trHeight w:val="1593"/>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786962F1"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E05C2C4" w14:textId="2D70BFE2" w:rsidR="00F76E11" w:rsidRPr="004C72EB" w:rsidRDefault="004C72EB">
            <w:pPr>
              <w:pStyle w:val="a4"/>
              <w:tabs>
                <w:tab w:val="left" w:pos="20"/>
                <w:tab w:val="left" w:pos="2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rPr>
                <w:rFonts w:ascii="Times New Roman" w:hAnsi="Times New Roman"/>
                <w:sz w:val="28"/>
                <w:szCs w:val="28"/>
              </w:rPr>
            </w:pPr>
            <w:r>
              <w:rPr>
                <w:rFonts w:ascii="Times New Roman" w:hAnsi="Times New Roman"/>
                <w:sz w:val="28"/>
                <w:szCs w:val="28"/>
              </w:rPr>
              <w:t>Shekhovtsov R.V. «Long-term tendencies &amp; priorities of development of the logistics systems in Russia// «Vestnik of Samara State University of economics»</w:t>
            </w:r>
            <w:r w:rsidR="00243D6E">
              <w:rPr>
                <w:rFonts w:ascii="Times New Roman" w:hAnsi="Times New Roman"/>
                <w:sz w:val="28"/>
                <w:szCs w:val="28"/>
              </w:rPr>
              <w:t>, №</w:t>
            </w:r>
            <w:r>
              <w:rPr>
                <w:rFonts w:ascii="Times New Roman" w:hAnsi="Times New Roman"/>
                <w:sz w:val="28"/>
                <w:szCs w:val="28"/>
              </w:rPr>
              <w:t>8 (106) 2013</w:t>
            </w:r>
            <w:r w:rsidR="00243D6E">
              <w:rPr>
                <w:rFonts w:ascii="Times New Roman" w:hAnsi="Times New Roman"/>
                <w:sz w:val="28"/>
                <w:szCs w:val="28"/>
              </w:rPr>
              <w:t xml:space="preserve">, </w:t>
            </w:r>
            <w:r>
              <w:rPr>
                <w:rFonts w:ascii="Times New Roman" w:hAnsi="Times New Roman"/>
                <w:sz w:val="28"/>
                <w:szCs w:val="28"/>
              </w:rPr>
              <w:t>p</w:t>
            </w:r>
            <w:r w:rsidR="00243D6E">
              <w:rPr>
                <w:rFonts w:ascii="Times New Roman" w:hAnsi="Times New Roman"/>
                <w:sz w:val="28"/>
                <w:szCs w:val="28"/>
              </w:rPr>
              <w:t>.70-73</w:t>
            </w:r>
          </w:p>
        </w:tc>
      </w:tr>
      <w:tr w:rsidR="00F76E11" w14:paraId="03C8AFCF" w14:textId="77777777" w:rsidTr="00742AE3">
        <w:trPr>
          <w:trHeight w:val="2873"/>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316EDE27"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54D5BD5" w14:textId="3FBE6176" w:rsidR="00F76E11" w:rsidRPr="00243D6E" w:rsidRDefault="004C72EB">
            <w:pPr>
              <w:pStyle w:val="a4"/>
              <w:tabs>
                <w:tab w:val="left" w:pos="20"/>
                <w:tab w:val="left" w:pos="2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rPr>
                <w:rFonts w:ascii="Times New Roman" w:hAnsi="Times New Roman"/>
                <w:sz w:val="28"/>
                <w:szCs w:val="28"/>
              </w:rPr>
            </w:pPr>
            <w:r>
              <w:rPr>
                <w:rFonts w:ascii="Times New Roman" w:hAnsi="Times New Roman"/>
                <w:sz w:val="28"/>
                <w:szCs w:val="28"/>
              </w:rPr>
              <w:t xml:space="preserve">Evchenko N.N., Shekhovtsov R.V. «Euroregions &amp; border cooperation of Russia &amp; Ukraine: synergy of inter-regional interaction (based on the example of the Euroregion «Donbass»)// Problems &amp; perspectives of development </w:t>
            </w:r>
            <w:r w:rsidR="00243D6E">
              <w:rPr>
                <w:rFonts w:ascii="Times New Roman" w:hAnsi="Times New Roman"/>
                <w:sz w:val="28"/>
                <w:szCs w:val="28"/>
              </w:rPr>
              <w:t xml:space="preserve">of cooperation between the countries of the South-Eastern Europe in the framework of the Black sea economic cooperation &amp; GUAM-assembled scientific articles, Rostov-on-Don-Donetsk; Donetsk National University, 2013. – </w:t>
            </w:r>
            <w:r w:rsidR="00243D6E">
              <w:rPr>
                <w:rFonts w:ascii="Times New Roman" w:hAnsi="Times New Roman"/>
                <w:sz w:val="28"/>
                <w:szCs w:val="28"/>
                <w:lang w:val="it-IT"/>
              </w:rPr>
              <w:t>C. 155-158.</w:t>
            </w:r>
          </w:p>
        </w:tc>
      </w:tr>
      <w:tr w:rsidR="00F76E11" w14:paraId="162CDE27" w14:textId="77777777" w:rsidTr="00922EA8">
        <w:trPr>
          <w:trHeight w:val="2359"/>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450D38DE"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74B7DFB" w14:textId="53FF0312" w:rsidR="00F76E11" w:rsidRPr="00243D6E" w:rsidRDefault="00243D6E">
            <w:pPr>
              <w:pStyle w:val="a4"/>
              <w:tabs>
                <w:tab w:val="left" w:pos="20"/>
                <w:tab w:val="left" w:pos="2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rPr>
                <w:rFonts w:ascii="Times New Roman" w:hAnsi="Times New Roman"/>
                <w:sz w:val="28"/>
                <w:szCs w:val="28"/>
              </w:rPr>
            </w:pPr>
            <w:r>
              <w:rPr>
                <w:rFonts w:ascii="Times New Roman" w:hAnsi="Times New Roman"/>
                <w:sz w:val="28"/>
                <w:szCs w:val="28"/>
              </w:rPr>
              <w:t>Evchenko N.N., Shekhovtsov R.V. «Strategic development of foreign economic activity of the region &amp; major city sectors: Rostov region &amp; the city of Rostov-on-Don// Problems of development of foreign links &amp; attraction of internation</w:t>
            </w:r>
            <w:r w:rsidR="009466B3">
              <w:rPr>
                <w:rFonts w:ascii="Times New Roman" w:hAnsi="Times New Roman"/>
                <w:sz w:val="28"/>
                <w:szCs w:val="28"/>
              </w:rPr>
              <w:t>al investments: regional aspect</w:t>
            </w:r>
            <w:r>
              <w:rPr>
                <w:rFonts w:ascii="Times New Roman" w:hAnsi="Times New Roman"/>
                <w:sz w:val="28"/>
                <w:szCs w:val="28"/>
              </w:rPr>
              <w:t>»</w:t>
            </w:r>
            <w:r w:rsidR="009466B3">
              <w:rPr>
                <w:rFonts w:ascii="Times New Roman" w:hAnsi="Times New Roman"/>
                <w:sz w:val="28"/>
                <w:szCs w:val="28"/>
              </w:rPr>
              <w:t xml:space="preserve"> </w:t>
            </w:r>
            <w:r>
              <w:rPr>
                <w:rFonts w:ascii="Times New Roman" w:hAnsi="Times New Roman"/>
                <w:sz w:val="28"/>
                <w:szCs w:val="28"/>
              </w:rPr>
              <w:t>-</w:t>
            </w:r>
            <w:r w:rsidR="009466B3">
              <w:rPr>
                <w:rFonts w:ascii="Times New Roman" w:hAnsi="Times New Roman"/>
                <w:sz w:val="28"/>
                <w:szCs w:val="28"/>
              </w:rPr>
              <w:t xml:space="preserve"> </w:t>
            </w:r>
            <w:r>
              <w:rPr>
                <w:rFonts w:ascii="Times New Roman" w:hAnsi="Times New Roman"/>
                <w:sz w:val="28"/>
                <w:szCs w:val="28"/>
              </w:rPr>
              <w:t>assembled scientific articles-Dontesk National University, Donetsk – 2013 (Ukraine)– Т.1- С. 129–133.</w:t>
            </w:r>
          </w:p>
        </w:tc>
      </w:tr>
      <w:tr w:rsidR="00F76E11" w14:paraId="6E9076A5" w14:textId="77777777" w:rsidTr="00922EA8">
        <w:trPr>
          <w:trHeight w:val="2107"/>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52533B15"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F5CBFDD" w14:textId="7030A0D9" w:rsidR="00AD75FE" w:rsidRDefault="00AD75FE">
            <w:pPr>
              <w:pStyle w:val="a4"/>
              <w:tabs>
                <w:tab w:val="left" w:pos="20"/>
                <w:tab w:val="left" w:pos="2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rPr>
                <w:rFonts w:ascii="Times New Roman" w:hAnsi="Times New Roman"/>
                <w:sz w:val="28"/>
                <w:szCs w:val="28"/>
              </w:rPr>
            </w:pPr>
            <w:r>
              <w:rPr>
                <w:rFonts w:ascii="Times New Roman" w:hAnsi="Times New Roman"/>
                <w:sz w:val="28"/>
                <w:szCs w:val="28"/>
              </w:rPr>
              <w:t>Shekhovtsov R.V. «South of Russia-East of Ukraine</w:t>
            </w:r>
            <w:r w:rsidR="009466B3">
              <w:rPr>
                <w:rFonts w:ascii="Times New Roman" w:hAnsi="Times New Roman"/>
                <w:sz w:val="28"/>
                <w:szCs w:val="28"/>
              </w:rPr>
              <w:t>: pe</w:t>
            </w:r>
            <w:r>
              <w:rPr>
                <w:rFonts w:ascii="Times New Roman" w:hAnsi="Times New Roman"/>
                <w:sz w:val="28"/>
                <w:szCs w:val="28"/>
              </w:rPr>
              <w:t>cul</w:t>
            </w:r>
            <w:r w:rsidR="009466B3">
              <w:rPr>
                <w:rFonts w:ascii="Times New Roman" w:hAnsi="Times New Roman"/>
                <w:sz w:val="28"/>
                <w:szCs w:val="28"/>
              </w:rPr>
              <w:t>i</w:t>
            </w:r>
            <w:r>
              <w:rPr>
                <w:rFonts w:ascii="Times New Roman" w:hAnsi="Times New Roman"/>
                <w:sz w:val="28"/>
                <w:szCs w:val="28"/>
              </w:rPr>
              <w:t>arities &amp; instrumental model of trans-border interaction// South of Russia: institutions &amp; strategy of economics modernisation/ Evchenko N.N.., Shekhovtsov R.V. (Chapter in the collective monography)-Rostov-on-Don, Southerm Federal University publishing house, 2013</w:t>
            </w:r>
          </w:p>
          <w:p w14:paraId="5E0E8851" w14:textId="228761FE" w:rsidR="00F76E11" w:rsidRDefault="00F76E11">
            <w:pPr>
              <w:pStyle w:val="a4"/>
              <w:tabs>
                <w:tab w:val="left" w:pos="20"/>
                <w:tab w:val="left" w:pos="2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pPr>
          </w:p>
        </w:tc>
      </w:tr>
      <w:tr w:rsidR="00F76E11" w14:paraId="7256C4B5" w14:textId="77777777" w:rsidTr="00742AE3">
        <w:trPr>
          <w:trHeight w:val="2553"/>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3724955F"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1833A0D" w14:textId="3671F576" w:rsidR="00F76E11" w:rsidRPr="00CD57AD" w:rsidRDefault="00AD75FE" w:rsidP="00CD57AD">
            <w:pPr>
              <w:pStyle w:val="a4"/>
              <w:tabs>
                <w:tab w:val="left" w:pos="20"/>
                <w:tab w:val="left" w:pos="2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rPr>
                <w:rFonts w:ascii="Times New Roman" w:hAnsi="Times New Roman"/>
                <w:sz w:val="28"/>
                <w:szCs w:val="28"/>
              </w:rPr>
            </w:pPr>
            <w:r>
              <w:rPr>
                <w:rFonts w:ascii="Times New Roman" w:hAnsi="Times New Roman"/>
                <w:sz w:val="28"/>
                <w:szCs w:val="28"/>
              </w:rPr>
              <w:t>Shekhovtsov R.V. «Development of foreign trade infrastructure</w:t>
            </w:r>
            <w:r w:rsidR="00CD57AD">
              <w:rPr>
                <w:rFonts w:ascii="Times New Roman" w:hAnsi="Times New Roman"/>
                <w:sz w:val="28"/>
                <w:szCs w:val="28"/>
              </w:rPr>
              <w:t xml:space="preserve"> &amp; analyses of migration pr</w:t>
            </w:r>
            <w:r w:rsidR="009466B3">
              <w:rPr>
                <w:rFonts w:ascii="Times New Roman" w:hAnsi="Times New Roman"/>
                <w:sz w:val="28"/>
                <w:szCs w:val="28"/>
              </w:rPr>
              <w:t>occesses in the Russian-Ukraini</w:t>
            </w:r>
            <w:r w:rsidR="00CD57AD">
              <w:rPr>
                <w:rFonts w:ascii="Times New Roman" w:hAnsi="Times New Roman"/>
                <w:sz w:val="28"/>
                <w:szCs w:val="28"/>
              </w:rPr>
              <w:t>an border territory: case «The Rostov region»</w:t>
            </w:r>
            <w:r w:rsidR="00243D6E">
              <w:rPr>
                <w:rFonts w:ascii="Times New Roman" w:hAnsi="Times New Roman"/>
                <w:sz w:val="28"/>
                <w:szCs w:val="28"/>
                <w:lang w:val="en-US"/>
              </w:rPr>
              <w:t xml:space="preserve"> / </w:t>
            </w:r>
            <w:r w:rsidR="00CD57AD">
              <w:rPr>
                <w:rFonts w:ascii="Times New Roman" w:hAnsi="Times New Roman"/>
                <w:sz w:val="28"/>
                <w:szCs w:val="28"/>
                <w:lang w:val="en-US"/>
              </w:rPr>
              <w:t>Evchenko N.N., Shekhovstov R.V.,//Problems of foreign connections development &amp; attraction of foreign investments: regional aspect.</w:t>
            </w:r>
            <w:r w:rsidR="00243D6E">
              <w:rPr>
                <w:rFonts w:ascii="Times New Roman" w:hAnsi="Times New Roman"/>
                <w:sz w:val="28"/>
                <w:szCs w:val="28"/>
              </w:rPr>
              <w:t xml:space="preserve">– </w:t>
            </w:r>
            <w:r w:rsidR="00CD57AD">
              <w:rPr>
                <w:rFonts w:ascii="Times New Roman" w:hAnsi="Times New Roman"/>
                <w:sz w:val="28"/>
                <w:szCs w:val="28"/>
              </w:rPr>
              <w:t>assembles scientific articles, Donetsk University of national economy, 2014, (Ukraine</w:t>
            </w:r>
            <w:r w:rsidR="00243D6E">
              <w:rPr>
                <w:rFonts w:ascii="Times New Roman" w:hAnsi="Times New Roman"/>
                <w:sz w:val="28"/>
                <w:szCs w:val="28"/>
              </w:rPr>
              <w:t>). – Т.1.</w:t>
            </w:r>
          </w:p>
        </w:tc>
      </w:tr>
      <w:tr w:rsidR="00F76E11" w14:paraId="2E9ADE55" w14:textId="77777777" w:rsidTr="00742AE3">
        <w:trPr>
          <w:trHeight w:val="1273"/>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05C5589B"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EE4E7BB" w14:textId="50FC6B73" w:rsidR="00F76E11" w:rsidRPr="00CD57AD" w:rsidRDefault="00CD57AD">
            <w:pPr>
              <w:pStyle w:val="a4"/>
              <w:tabs>
                <w:tab w:val="left" w:pos="20"/>
                <w:tab w:val="left" w:pos="2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rPr>
                <w:rFonts w:ascii="Times New Roman" w:hAnsi="Times New Roman"/>
                <w:sz w:val="28"/>
                <w:szCs w:val="28"/>
              </w:rPr>
            </w:pPr>
            <w:r>
              <w:rPr>
                <w:rFonts w:ascii="Times New Roman" w:hAnsi="Times New Roman"/>
                <w:sz w:val="28"/>
                <w:szCs w:val="28"/>
              </w:rPr>
              <w:t>Abdulazizova S.L., Gereeva P.G., Shekhovtsov R.V. «Increase of international competitive level of commercial enterprises»</w:t>
            </w:r>
            <w:r w:rsidR="00243D6E">
              <w:rPr>
                <w:rFonts w:ascii="Times New Roman" w:hAnsi="Times New Roman"/>
                <w:sz w:val="28"/>
                <w:szCs w:val="28"/>
              </w:rPr>
              <w:t>. Lambert Academic Publis</w:t>
            </w:r>
            <w:r>
              <w:rPr>
                <w:rFonts w:ascii="Times New Roman" w:hAnsi="Times New Roman"/>
                <w:sz w:val="28"/>
                <w:szCs w:val="28"/>
              </w:rPr>
              <w:t>hing, Saarbrucken, 2015, 124 p</w:t>
            </w:r>
            <w:r w:rsidR="00243D6E">
              <w:rPr>
                <w:rFonts w:ascii="Times New Roman" w:hAnsi="Times New Roman"/>
                <w:sz w:val="28"/>
                <w:szCs w:val="28"/>
              </w:rPr>
              <w:t>.</w:t>
            </w:r>
          </w:p>
        </w:tc>
      </w:tr>
      <w:tr w:rsidR="00F76E11" w14:paraId="739DA663" w14:textId="77777777" w:rsidTr="00742AE3">
        <w:trPr>
          <w:trHeight w:val="1913"/>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06501DDA"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A95E5CC" w14:textId="71D5207F" w:rsidR="00F76E11" w:rsidRPr="00CD57AD" w:rsidRDefault="00CD57AD">
            <w:pPr>
              <w:pStyle w:val="a4"/>
              <w:tabs>
                <w:tab w:val="left" w:pos="20"/>
                <w:tab w:val="left" w:pos="2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rPr>
                <w:rFonts w:ascii="Times New Roman" w:hAnsi="Times New Roman"/>
                <w:sz w:val="28"/>
                <w:szCs w:val="28"/>
              </w:rPr>
            </w:pPr>
            <w:r>
              <w:rPr>
                <w:rFonts w:ascii="Times New Roman" w:hAnsi="Times New Roman"/>
                <w:sz w:val="28"/>
                <w:szCs w:val="28"/>
              </w:rPr>
              <w:t>Conception of international, inter-regional cooperation &amp; export activity support on the Rostov region: monography/ edited by Albekov A.U., Dzhukha V.M.., Shekhovtsov RV. – Rostov-on-Don, Publishing-polygraphic complex of the Rostov state university of economics, 2016. - 470 p. (incl. 52 p</w:t>
            </w:r>
            <w:r w:rsidR="00243D6E">
              <w:rPr>
                <w:rFonts w:ascii="Times New Roman" w:hAnsi="Times New Roman"/>
                <w:sz w:val="28"/>
                <w:szCs w:val="28"/>
              </w:rPr>
              <w:t>.</w:t>
            </w:r>
            <w:r>
              <w:rPr>
                <w:rFonts w:ascii="Times New Roman" w:hAnsi="Times New Roman"/>
                <w:sz w:val="28"/>
                <w:szCs w:val="28"/>
              </w:rPr>
              <w:t xml:space="preserve"> Author's</w:t>
            </w:r>
            <w:r w:rsidR="00243D6E">
              <w:rPr>
                <w:rFonts w:ascii="Times New Roman" w:hAnsi="Times New Roman"/>
                <w:sz w:val="28"/>
                <w:szCs w:val="28"/>
              </w:rPr>
              <w:t>)</w:t>
            </w:r>
          </w:p>
        </w:tc>
      </w:tr>
      <w:tr w:rsidR="00F76E11" w14:paraId="1AB79DE6" w14:textId="77777777" w:rsidTr="00742AE3">
        <w:trPr>
          <w:trHeight w:val="1913"/>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020517A9"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8694CE5" w14:textId="0E12D3B2" w:rsidR="00F76E11" w:rsidRPr="00941217" w:rsidRDefault="00CD57AD">
            <w:pPr>
              <w:pStyle w:val="a4"/>
              <w:tabs>
                <w:tab w:val="left" w:pos="20"/>
                <w:tab w:val="left" w:pos="2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rPr>
                <w:rFonts w:ascii="Times New Roman" w:hAnsi="Times New Roman"/>
                <w:sz w:val="28"/>
                <w:szCs w:val="28"/>
              </w:rPr>
            </w:pPr>
            <w:r>
              <w:rPr>
                <w:rFonts w:ascii="Times New Roman" w:hAnsi="Times New Roman"/>
                <w:sz w:val="28"/>
                <w:szCs w:val="28"/>
              </w:rPr>
              <w:t>Study of directions of increase of competition in the `Rostov region economy: monography/Shekhovtsov R.V., Abdullaev R.A., Rybkina A.S., Eketskiy A.N., Emelyanenko</w:t>
            </w:r>
            <w:r w:rsidR="00941217">
              <w:rPr>
                <w:rFonts w:ascii="Times New Roman" w:hAnsi="Times New Roman"/>
                <w:sz w:val="28"/>
                <w:szCs w:val="28"/>
              </w:rPr>
              <w:t xml:space="preserve"> P.A.-edited by Shekhovtsov R.V. – Rostov-on-Don, Southern Federal University publishing house, 2016 - 394 p</w:t>
            </w:r>
            <w:r w:rsidR="00243D6E">
              <w:rPr>
                <w:rFonts w:ascii="Times New Roman" w:hAnsi="Times New Roman"/>
                <w:sz w:val="28"/>
                <w:szCs w:val="28"/>
              </w:rPr>
              <w:t>.</w:t>
            </w:r>
          </w:p>
        </w:tc>
      </w:tr>
      <w:tr w:rsidR="00F76E11" w14:paraId="06A35BE0" w14:textId="77777777" w:rsidTr="00742AE3">
        <w:trPr>
          <w:trHeight w:val="1913"/>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11314D96"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3501CB9" w14:textId="69D456DC" w:rsidR="00941217" w:rsidRDefault="00941217">
            <w:pPr>
              <w:pStyle w:val="a4"/>
              <w:tabs>
                <w:tab w:val="left" w:pos="20"/>
                <w:tab w:val="left" w:pos="2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rPr>
                <w:rFonts w:ascii="Times New Roman" w:hAnsi="Times New Roman"/>
                <w:sz w:val="28"/>
                <w:szCs w:val="28"/>
              </w:rPr>
            </w:pPr>
            <w:r>
              <w:rPr>
                <w:rFonts w:ascii="Times New Roman" w:hAnsi="Times New Roman"/>
                <w:sz w:val="28"/>
                <w:szCs w:val="28"/>
              </w:rPr>
              <w:t>Ponomareva M.A., Shekhovtsov R.V., Khaybullin L.R. «Improvement of methodology of formation of social prioroties system in the social-economic policy of the Rostov region»</w:t>
            </w:r>
          </w:p>
          <w:p w14:paraId="2B7A1C7B" w14:textId="67F119A8" w:rsidR="00F76E11" w:rsidRDefault="00941217" w:rsidP="00941217">
            <w:pPr>
              <w:pStyle w:val="a4"/>
              <w:tabs>
                <w:tab w:val="left" w:pos="20"/>
                <w:tab w:val="left" w:pos="2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pPr>
            <w:r>
              <w:rPr>
                <w:rFonts w:ascii="Times New Roman" w:hAnsi="Times New Roman"/>
                <w:sz w:val="28"/>
                <w:szCs w:val="28"/>
              </w:rPr>
              <w:t>«Vestnik of the Rostov state university of economics», №1 (53) march, 2016, p</w:t>
            </w:r>
            <w:r w:rsidR="00243D6E">
              <w:rPr>
                <w:rFonts w:ascii="Times New Roman" w:hAnsi="Times New Roman"/>
                <w:sz w:val="28"/>
                <w:szCs w:val="28"/>
              </w:rPr>
              <w:t>.122-130</w:t>
            </w:r>
          </w:p>
        </w:tc>
      </w:tr>
      <w:tr w:rsidR="00F76E11" w14:paraId="3FC61F82" w14:textId="77777777" w:rsidTr="00742AE3">
        <w:trPr>
          <w:trHeight w:val="953"/>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440854E6"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EADE20F" w14:textId="76DA1BC1" w:rsidR="00F76E11" w:rsidRPr="00941217" w:rsidRDefault="00941217">
            <w:pPr>
              <w:pStyle w:val="a4"/>
              <w:tabs>
                <w:tab w:val="left" w:pos="20"/>
                <w:tab w:val="left" w:pos="2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rPr>
                <w:rFonts w:ascii="Times New Roman" w:hAnsi="Times New Roman"/>
                <w:sz w:val="28"/>
                <w:szCs w:val="28"/>
              </w:rPr>
            </w:pPr>
            <w:r>
              <w:rPr>
                <w:rFonts w:ascii="Times New Roman" w:hAnsi="Times New Roman"/>
                <w:sz w:val="28"/>
                <w:szCs w:val="28"/>
              </w:rPr>
              <w:t>Shekhovtsov R.V., «Compitition ability of the region: questions of the methodology study». Financial studies,  №3 (52) september, 2016, p</w:t>
            </w:r>
            <w:r w:rsidR="00243D6E">
              <w:rPr>
                <w:rFonts w:ascii="Times New Roman" w:hAnsi="Times New Roman"/>
                <w:sz w:val="28"/>
                <w:szCs w:val="28"/>
              </w:rPr>
              <w:t>.94-105</w:t>
            </w:r>
          </w:p>
        </w:tc>
      </w:tr>
      <w:tr w:rsidR="00F76E11" w14:paraId="44695684" w14:textId="77777777" w:rsidTr="00922EA8">
        <w:trPr>
          <w:trHeight w:val="1436"/>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2EB391B3"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9E940D7" w14:textId="763A17D1" w:rsidR="00F76E11" w:rsidRPr="00941217" w:rsidRDefault="00941217">
            <w:pPr>
              <w:pStyle w:val="a4"/>
              <w:tabs>
                <w:tab w:val="left" w:pos="20"/>
                <w:tab w:val="left" w:pos="2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rPr>
                <w:rFonts w:ascii="Times New Roman" w:hAnsi="Times New Roman"/>
                <w:sz w:val="28"/>
                <w:szCs w:val="28"/>
              </w:rPr>
            </w:pPr>
            <w:r>
              <w:rPr>
                <w:rFonts w:ascii="Times New Roman" w:hAnsi="Times New Roman"/>
                <w:sz w:val="28"/>
                <w:szCs w:val="28"/>
              </w:rPr>
              <w:t>Arzhenovsky S.V., Shekhovtsov R.V. «Priorities of long-term social-economic development of the region: econometric models of production functions». «Regional economics: theory &amp; practice»  №10, 2016, p</w:t>
            </w:r>
            <w:r w:rsidR="00243D6E">
              <w:rPr>
                <w:rFonts w:ascii="Times New Roman" w:hAnsi="Times New Roman"/>
                <w:sz w:val="28"/>
                <w:szCs w:val="28"/>
              </w:rPr>
              <w:t>. 147-156</w:t>
            </w:r>
          </w:p>
        </w:tc>
      </w:tr>
      <w:tr w:rsidR="00F76E11" w14:paraId="1FE601B3" w14:textId="77777777" w:rsidTr="00742AE3">
        <w:trPr>
          <w:trHeight w:val="2553"/>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1828DAB3"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25AC936" w14:textId="77777777" w:rsidR="00F76E11" w:rsidRDefault="00243D6E">
            <w:pPr>
              <w:pStyle w:val="a4"/>
              <w:tabs>
                <w:tab w:val="left" w:pos="20"/>
                <w:tab w:val="left" w:pos="2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pPr>
            <w:r>
              <w:rPr>
                <w:rFonts w:ascii="Times New Roman" w:hAnsi="Times New Roman"/>
                <w:sz w:val="28"/>
                <w:szCs w:val="28"/>
              </w:rPr>
              <w:t>R.V. Shekhovtsov, M.A. Ponomareva, S.G. Yaroshenko, L.R. Khaibulin. Instruments of Investment Attraction in Order to Fulfill the Structural Priorities of Sustainable Regional Development (Stude Based of Rostov Region), European Research Studies. An International Multidisciplinary Journal with Topics in European Integration Volume XX, Issue (1), Special Issue, 2017  «Russia and EU: Development and  Horizons», 337-349</w:t>
            </w:r>
          </w:p>
        </w:tc>
      </w:tr>
      <w:tr w:rsidR="00F76E11" w14:paraId="19A2DC32" w14:textId="77777777" w:rsidTr="00922EA8">
        <w:trPr>
          <w:trHeight w:val="1059"/>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55DBE4DA"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FE75B34" w14:textId="7C7692C2" w:rsidR="00F76E11" w:rsidRPr="00FD0463" w:rsidRDefault="00FD0463">
            <w:pPr>
              <w:pStyle w:val="a4"/>
              <w:tabs>
                <w:tab w:val="left" w:pos="20"/>
                <w:tab w:val="left" w:pos="2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rPr>
                <w:rFonts w:ascii="Times New Roman" w:hAnsi="Times New Roman"/>
                <w:sz w:val="28"/>
                <w:szCs w:val="28"/>
              </w:rPr>
            </w:pPr>
            <w:r>
              <w:rPr>
                <w:rFonts w:ascii="Times New Roman" w:hAnsi="Times New Roman"/>
                <w:sz w:val="28"/>
                <w:szCs w:val="28"/>
              </w:rPr>
              <w:t>Shekhovtsov R.V., Abdullaev R.A. «Forecast scenarios of investment development of the Rostov region for the period till the year of 2030. Financial studies</w:t>
            </w:r>
            <w:r w:rsidR="00243D6E">
              <w:rPr>
                <w:rFonts w:ascii="Times New Roman" w:hAnsi="Times New Roman"/>
                <w:sz w:val="28"/>
                <w:szCs w:val="28"/>
              </w:rPr>
              <w:t xml:space="preserve"> - 2016. - №4</w:t>
            </w:r>
          </w:p>
        </w:tc>
      </w:tr>
      <w:tr w:rsidR="00F76E11" w14:paraId="3D256DA3" w14:textId="77777777" w:rsidTr="00742AE3">
        <w:trPr>
          <w:trHeight w:val="2233"/>
        </w:trPr>
        <w:tc>
          <w:tcPr>
            <w:tcW w:w="2758" w:type="dxa"/>
            <w:vMerge/>
            <w:tcBorders>
              <w:top w:val="single" w:sz="2" w:space="0" w:color="000000"/>
              <w:left w:val="single" w:sz="2" w:space="0" w:color="000000"/>
              <w:bottom w:val="single" w:sz="2" w:space="0" w:color="000000"/>
              <w:right w:val="single" w:sz="2" w:space="0" w:color="000000"/>
            </w:tcBorders>
            <w:shd w:val="clear" w:color="auto" w:fill="FEFEFE"/>
          </w:tcPr>
          <w:p w14:paraId="17E618D9"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153F686" w14:textId="746E89D8" w:rsidR="00F76E11" w:rsidRPr="00FD0463" w:rsidRDefault="00FD0463" w:rsidP="00FD0463">
            <w:pPr>
              <w:pStyle w:val="a4"/>
              <w:tabs>
                <w:tab w:val="left" w:pos="20"/>
                <w:tab w:val="left" w:pos="2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rPr>
                <w:rFonts w:ascii="Times New Roman" w:hAnsi="Times New Roman"/>
                <w:sz w:val="28"/>
                <w:szCs w:val="28"/>
              </w:rPr>
            </w:pPr>
            <w:r>
              <w:rPr>
                <w:rFonts w:ascii="Times New Roman" w:hAnsi="Times New Roman"/>
                <w:sz w:val="28"/>
                <w:szCs w:val="28"/>
              </w:rPr>
              <w:t>Shekhovtsov R.V. «Questions of method-choosing while working out the strategy of the social-economic develoment of the region// Market economu &amp; financial-credit relations: control notes.-Bulletin</w:t>
            </w:r>
            <w:r w:rsidR="00243D6E">
              <w:rPr>
                <w:rFonts w:ascii="Times New Roman" w:hAnsi="Times New Roman"/>
                <w:sz w:val="28"/>
                <w:szCs w:val="28"/>
              </w:rPr>
              <w:t xml:space="preserve"> 23. – </w:t>
            </w:r>
            <w:r>
              <w:rPr>
                <w:rFonts w:ascii="Times New Roman" w:hAnsi="Times New Roman"/>
                <w:sz w:val="28"/>
                <w:szCs w:val="28"/>
              </w:rPr>
              <w:t>Rostov-on-Don, Publishing house of the Rostov state university of economics 2016., p</w:t>
            </w:r>
            <w:r w:rsidR="00243D6E">
              <w:rPr>
                <w:rFonts w:ascii="Times New Roman" w:hAnsi="Times New Roman"/>
                <w:sz w:val="28"/>
                <w:szCs w:val="28"/>
              </w:rPr>
              <w:t>.164-169</w:t>
            </w:r>
          </w:p>
        </w:tc>
      </w:tr>
      <w:tr w:rsidR="00F76E11" w14:paraId="4DB173A7" w14:textId="77777777" w:rsidTr="00922EA8">
        <w:trPr>
          <w:trHeight w:val="2040"/>
        </w:trPr>
        <w:tc>
          <w:tcPr>
            <w:tcW w:w="275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FEBE2E6" w14:textId="77777777" w:rsidR="00F76E11" w:rsidRDefault="00243D6E">
            <w:pPr>
              <w:pStyle w:val="a4"/>
              <w:ind w:right="5"/>
              <w:rPr>
                <w:rFonts w:ascii="Times New Roman" w:eastAsia="Times New Roman" w:hAnsi="Times New Roman" w:cs="Times New Roman"/>
                <w:b/>
                <w:bCs/>
                <w:sz w:val="28"/>
                <w:szCs w:val="28"/>
              </w:rPr>
            </w:pPr>
            <w:r>
              <w:rPr>
                <w:rFonts w:ascii="Times New Roman" w:hAnsi="Times New Roman"/>
                <w:b/>
                <w:bCs/>
                <w:sz w:val="28"/>
                <w:szCs w:val="28"/>
                <w:lang w:val="fr-FR"/>
              </w:rPr>
              <w:lastRenderedPageBreak/>
              <w:t>Conferences</w:t>
            </w:r>
          </w:p>
          <w:p w14:paraId="776C85D7" w14:textId="4DB6B5EF" w:rsidR="00F76E11" w:rsidRDefault="00F76E11">
            <w:pPr>
              <w:pStyle w:val="a4"/>
              <w:ind w:right="5"/>
              <w:rPr>
                <w:rFonts w:ascii="Times New Roman" w:eastAsia="Times New Roman" w:hAnsi="Times New Roman" w:cs="Times New Roman"/>
                <w:sz w:val="28"/>
                <w:szCs w:val="28"/>
              </w:rPr>
            </w:pPr>
            <w:bookmarkStart w:id="0" w:name="_GoBack"/>
            <w:bookmarkEnd w:id="0"/>
          </w:p>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95785B7" w14:textId="02BE5FA0" w:rsidR="00F76E11" w:rsidRPr="00FD0463" w:rsidRDefault="00FD0463" w:rsidP="00FD0463">
            <w:pPr>
              <w:pStyle w:val="a4"/>
              <w:tabs>
                <w:tab w:val="left" w:pos="20"/>
                <w:tab w:val="left" w:pos="2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rPr>
                <w:rFonts w:ascii="Times New Roman" w:hAnsi="Times New Roman"/>
                <w:sz w:val="28"/>
                <w:szCs w:val="28"/>
              </w:rPr>
            </w:pPr>
            <w:r>
              <w:rPr>
                <w:rFonts w:ascii="Times New Roman" w:hAnsi="Times New Roman"/>
                <w:sz w:val="28"/>
                <w:szCs w:val="28"/>
              </w:rPr>
              <w:t>Shekhovtsov R.V. «Key trends &amp; priorities of long-term development of logistic systems in Russia. Innovation potencial of economy modernisation: instruments of logistics &amp; marketing. (volume</w:t>
            </w:r>
            <w:r w:rsidR="00243D6E">
              <w:rPr>
                <w:rFonts w:ascii="Times New Roman" w:hAnsi="Times New Roman"/>
                <w:sz w:val="28"/>
                <w:szCs w:val="28"/>
              </w:rPr>
              <w:t xml:space="preserve"> 2):</w:t>
            </w:r>
            <w:r>
              <w:rPr>
                <w:rFonts w:ascii="Times New Roman" w:hAnsi="Times New Roman"/>
                <w:sz w:val="28"/>
                <w:szCs w:val="28"/>
              </w:rPr>
              <w:t xml:space="preserve"> materials of international scientific-practical conference October 10-11, 2013. – Rostov-on-Don, 2013. - p</w:t>
            </w:r>
            <w:r w:rsidR="00243D6E">
              <w:rPr>
                <w:rFonts w:ascii="Times New Roman" w:hAnsi="Times New Roman"/>
                <w:sz w:val="28"/>
                <w:szCs w:val="28"/>
              </w:rPr>
              <w:t>. 252-256</w:t>
            </w:r>
          </w:p>
        </w:tc>
      </w:tr>
      <w:tr w:rsidR="00F76E11" w14:paraId="078E1FB0" w14:textId="77777777" w:rsidTr="00922EA8">
        <w:trPr>
          <w:trHeight w:val="2680"/>
        </w:trPr>
        <w:tc>
          <w:tcPr>
            <w:tcW w:w="275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BAEB406"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F3F627A" w14:textId="77777777" w:rsidR="008C7627" w:rsidRDefault="00EC433F">
            <w:pPr>
              <w:pStyle w:val="a4"/>
              <w:tabs>
                <w:tab w:val="left" w:pos="20"/>
                <w:tab w:val="left" w:pos="2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rPr>
                <w:rFonts w:ascii="Times New Roman" w:hAnsi="Times New Roman"/>
                <w:sz w:val="28"/>
                <w:szCs w:val="28"/>
              </w:rPr>
            </w:pPr>
            <w:r>
              <w:rPr>
                <w:rFonts w:ascii="Times New Roman" w:hAnsi="Times New Roman"/>
                <w:sz w:val="28"/>
                <w:szCs w:val="28"/>
              </w:rPr>
              <w:t xml:space="preserve">Shekhovtsov R.V. «Questions of logistic </w:t>
            </w:r>
            <w:r w:rsidR="008C7627">
              <w:rPr>
                <w:rFonts w:ascii="Times New Roman" w:hAnsi="Times New Roman"/>
                <w:sz w:val="28"/>
                <w:szCs w:val="28"/>
              </w:rPr>
              <w:t>provision of long-term social-economic development of the Rostov region. Materials of international practical conference «Perspectives of development &amp; effectiveness of formation of the transport complex of the South of Russia» November 20-21,</w:t>
            </w:r>
            <w:r w:rsidR="00243D6E">
              <w:rPr>
                <w:rFonts w:ascii="Times New Roman" w:hAnsi="Times New Roman"/>
                <w:sz w:val="28"/>
                <w:szCs w:val="28"/>
              </w:rPr>
              <w:t xml:space="preserve"> 2014 г. </w:t>
            </w:r>
          </w:p>
          <w:p w14:paraId="683D024D" w14:textId="40EB6AF0" w:rsidR="00F76E11" w:rsidRPr="008C7627" w:rsidRDefault="008C7627">
            <w:pPr>
              <w:pStyle w:val="a4"/>
              <w:tabs>
                <w:tab w:val="left" w:pos="20"/>
                <w:tab w:val="left" w:pos="2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rPr>
                <w:rFonts w:ascii="Times New Roman" w:hAnsi="Times New Roman"/>
                <w:sz w:val="28"/>
                <w:szCs w:val="28"/>
              </w:rPr>
            </w:pPr>
            <w:r>
              <w:rPr>
                <w:rFonts w:ascii="Times New Roman" w:hAnsi="Times New Roman"/>
                <w:sz w:val="28"/>
                <w:szCs w:val="28"/>
              </w:rPr>
              <w:t>In 3 parts. Part 1. Technical Science. Rostov state University of Railway transport. Rostov-on-Don, 2015.  363 p. – author's</w:t>
            </w:r>
            <w:r w:rsidR="00243D6E">
              <w:rPr>
                <w:rFonts w:ascii="Times New Roman" w:hAnsi="Times New Roman"/>
                <w:sz w:val="28"/>
                <w:szCs w:val="28"/>
              </w:rPr>
              <w:t xml:space="preserve"> с.37-39</w:t>
            </w:r>
          </w:p>
        </w:tc>
      </w:tr>
      <w:tr w:rsidR="00F76E11" w14:paraId="282225E2" w14:textId="77777777" w:rsidTr="00922EA8">
        <w:trPr>
          <w:trHeight w:val="2344"/>
        </w:trPr>
        <w:tc>
          <w:tcPr>
            <w:tcW w:w="275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2626300"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37CDC74" w14:textId="477B5DBF" w:rsidR="00F76E11" w:rsidRPr="008C7627" w:rsidRDefault="008C7627">
            <w:pPr>
              <w:pStyle w:val="a4"/>
              <w:tabs>
                <w:tab w:val="left" w:pos="20"/>
                <w:tab w:val="left" w:pos="2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rPr>
                <w:rFonts w:ascii="Times New Roman" w:hAnsi="Times New Roman"/>
                <w:sz w:val="28"/>
                <w:szCs w:val="28"/>
              </w:rPr>
            </w:pPr>
            <w:r>
              <w:rPr>
                <w:rFonts w:ascii="Times New Roman" w:hAnsi="Times New Roman"/>
                <w:sz w:val="28"/>
                <w:szCs w:val="28"/>
              </w:rPr>
              <w:t>Shekhovtsov R.V. «Conception of import-substitution &amp; problems of logistic provision/ R.A. Abdullayev, R.V. Shekhovtsov// Integration potential of logistics in the global economy: Materials of international scientific-practical conference</w:t>
            </w:r>
            <w:r w:rsidR="00243D6E">
              <w:rPr>
                <w:rFonts w:ascii="Times New Roman" w:hAnsi="Times New Roman"/>
                <w:sz w:val="28"/>
                <w:szCs w:val="28"/>
              </w:rPr>
              <w:t>.</w:t>
            </w:r>
            <w:r>
              <w:rPr>
                <w:rFonts w:ascii="Times New Roman" w:hAnsi="Times New Roman"/>
                <w:sz w:val="28"/>
                <w:szCs w:val="28"/>
              </w:rPr>
              <w:t xml:space="preserve"> September</w:t>
            </w:r>
            <w:r w:rsidR="00243D6E">
              <w:rPr>
                <w:rFonts w:ascii="Times New Roman" w:hAnsi="Times New Roman"/>
                <w:sz w:val="28"/>
                <w:szCs w:val="28"/>
              </w:rPr>
              <w:t xml:space="preserve"> 25</w:t>
            </w:r>
            <w:r>
              <w:rPr>
                <w:rFonts w:ascii="Times New Roman" w:hAnsi="Times New Roman"/>
                <w:sz w:val="28"/>
                <w:szCs w:val="28"/>
              </w:rPr>
              <w:t>,</w:t>
            </w:r>
            <w:r w:rsidR="00243D6E">
              <w:rPr>
                <w:rFonts w:ascii="Times New Roman" w:hAnsi="Times New Roman"/>
                <w:sz w:val="28"/>
                <w:szCs w:val="28"/>
              </w:rPr>
              <w:t xml:space="preserve"> 2014 г. / </w:t>
            </w:r>
            <w:r>
              <w:rPr>
                <w:rFonts w:ascii="Times New Roman" w:hAnsi="Times New Roman"/>
                <w:sz w:val="28"/>
                <w:szCs w:val="28"/>
              </w:rPr>
              <w:t>Chief editor – doctor of economics, professor Scherbakov V.V. – Saint Petersburg state university of economics, 2014.– 226 p</w:t>
            </w:r>
            <w:r w:rsidR="00243D6E">
              <w:rPr>
                <w:rFonts w:ascii="Times New Roman" w:hAnsi="Times New Roman"/>
                <w:sz w:val="28"/>
                <w:szCs w:val="28"/>
              </w:rPr>
              <w:t>. 23-26.</w:t>
            </w:r>
          </w:p>
        </w:tc>
      </w:tr>
      <w:tr w:rsidR="00F76E11" w14:paraId="299C55D4" w14:textId="77777777" w:rsidTr="00922EA8">
        <w:trPr>
          <w:trHeight w:val="2373"/>
        </w:trPr>
        <w:tc>
          <w:tcPr>
            <w:tcW w:w="275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1141D7A"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BBBAB03" w14:textId="488E6F38" w:rsidR="00F76E11" w:rsidRPr="00860D85" w:rsidRDefault="00613C2F">
            <w:pPr>
              <w:pStyle w:val="a4"/>
              <w:tabs>
                <w:tab w:val="left" w:pos="20"/>
                <w:tab w:val="left" w:pos="2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rPr>
                <w:rFonts w:ascii="Times New Roman" w:hAnsi="Times New Roman"/>
                <w:sz w:val="28"/>
                <w:szCs w:val="28"/>
              </w:rPr>
            </w:pPr>
            <w:r>
              <w:rPr>
                <w:rFonts w:ascii="Times New Roman" w:hAnsi="Times New Roman"/>
                <w:sz w:val="28"/>
                <w:szCs w:val="28"/>
              </w:rPr>
              <w:t>Shekhovtsov R.V. «Strategy of social-economic development</w:t>
            </w:r>
            <w:r w:rsidR="00860D85">
              <w:rPr>
                <w:rFonts w:ascii="Times New Roman" w:hAnsi="Times New Roman"/>
                <w:sz w:val="28"/>
                <w:szCs w:val="28"/>
              </w:rPr>
              <w:t xml:space="preserve"> of the Rostov region-2020: reflection &amp; necessity of renovation. Mecanisms &amp; instruments of economic growth of regional economy: condition, policy &amp; forecast: Materials of international scientific-practic conference.- Rostov-on-Don, «AzovPrint» LTD.Publishing house, 2015.- 292 p. – author's pp</w:t>
            </w:r>
            <w:r w:rsidR="00243D6E">
              <w:rPr>
                <w:rFonts w:ascii="Times New Roman" w:hAnsi="Times New Roman"/>
                <w:sz w:val="28"/>
                <w:szCs w:val="28"/>
              </w:rPr>
              <w:t>. 58-67</w:t>
            </w:r>
          </w:p>
        </w:tc>
      </w:tr>
      <w:tr w:rsidR="00F76E11" w14:paraId="2AC6DB95" w14:textId="77777777" w:rsidTr="00742AE3">
        <w:trPr>
          <w:trHeight w:val="3513"/>
        </w:trPr>
        <w:tc>
          <w:tcPr>
            <w:tcW w:w="275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D956148"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6C1FB00" w14:textId="1A43D112" w:rsidR="00F76E11" w:rsidRPr="00860D85" w:rsidRDefault="00860D85">
            <w:pPr>
              <w:pStyle w:val="a4"/>
              <w:tabs>
                <w:tab w:val="left" w:pos="20"/>
                <w:tab w:val="left" w:pos="2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rPr>
                <w:rFonts w:ascii="Times New Roman" w:hAnsi="Times New Roman"/>
                <w:sz w:val="28"/>
                <w:szCs w:val="28"/>
              </w:rPr>
            </w:pPr>
            <w:r>
              <w:rPr>
                <w:rFonts w:ascii="Times New Roman" w:hAnsi="Times New Roman"/>
                <w:sz w:val="28"/>
                <w:szCs w:val="28"/>
              </w:rPr>
              <w:t>Shekhovtsov R.V., Abdullayev R.A., Astakhova O.Y. «Organisation-methodic decisions of strategic planning in the region (Rostov region as an example). Logistics in the portfolio of resources of import-substitution industrialisation: anti-crises strategies of growth &amp; development under the conditions of stantion limits. Materials of the international scientific-practical 11-th Southern-russian forum. October 23-24, 2015. Rostov-on-Don. Publishing-polygraphic complex of the Rostov state university of economics</w:t>
            </w:r>
            <w:r w:rsidR="00243D6E">
              <w:rPr>
                <w:rFonts w:ascii="Times New Roman" w:hAnsi="Times New Roman"/>
                <w:sz w:val="28"/>
                <w:szCs w:val="28"/>
              </w:rPr>
              <w:t>, 2015. - 536 с</w:t>
            </w:r>
            <w:r>
              <w:rPr>
                <w:rFonts w:ascii="Times New Roman" w:hAnsi="Times New Roman"/>
                <w:sz w:val="28"/>
                <w:szCs w:val="28"/>
              </w:rPr>
              <w:t>]p. (p</w:t>
            </w:r>
            <w:r w:rsidR="00243D6E">
              <w:rPr>
                <w:rFonts w:ascii="Times New Roman" w:hAnsi="Times New Roman"/>
                <w:sz w:val="28"/>
                <w:szCs w:val="28"/>
              </w:rPr>
              <w:t>.513-521)</w:t>
            </w:r>
          </w:p>
        </w:tc>
      </w:tr>
      <w:tr w:rsidR="00F76E11" w14:paraId="40202554" w14:textId="77777777" w:rsidTr="00922EA8">
        <w:trPr>
          <w:trHeight w:val="2417"/>
        </w:trPr>
        <w:tc>
          <w:tcPr>
            <w:tcW w:w="275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9E2BFE4"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AE862B8" w14:textId="71E3D3E3" w:rsidR="00F76E11" w:rsidRPr="00F25E55" w:rsidRDefault="00FF72B0">
            <w:pPr>
              <w:pStyle w:val="a4"/>
              <w:tabs>
                <w:tab w:val="left" w:pos="20"/>
                <w:tab w:val="left" w:pos="2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rPr>
                <w:rFonts w:ascii="Times New Roman" w:hAnsi="Times New Roman"/>
                <w:sz w:val="28"/>
                <w:szCs w:val="28"/>
              </w:rPr>
            </w:pPr>
            <w:r>
              <w:rPr>
                <w:rFonts w:ascii="Times New Roman" w:hAnsi="Times New Roman"/>
                <w:sz w:val="28"/>
                <w:szCs w:val="28"/>
              </w:rPr>
              <w:t>Shekhovtsov R.V. «Problems &amp; directions of development</w:t>
            </w:r>
            <w:r w:rsidR="00F25E55">
              <w:rPr>
                <w:rFonts w:ascii="Times New Roman" w:hAnsi="Times New Roman"/>
                <w:sz w:val="28"/>
                <w:szCs w:val="28"/>
              </w:rPr>
              <w:t xml:space="preserve"> of new non-recognised countries. Economics of non-recogised republics: problems of functioning &amp; perspectives of development». Materials of the 1-st science-practical conference June 25, July 3–4 2015</w:t>
            </w:r>
            <w:r w:rsidR="00243D6E">
              <w:rPr>
                <w:rFonts w:ascii="Times New Roman" w:hAnsi="Times New Roman"/>
                <w:sz w:val="28"/>
                <w:szCs w:val="28"/>
              </w:rPr>
              <w:t xml:space="preserve"> – </w:t>
            </w:r>
            <w:r w:rsidR="00F25E55">
              <w:rPr>
                <w:rFonts w:ascii="Times New Roman" w:hAnsi="Times New Roman"/>
                <w:sz w:val="28"/>
                <w:szCs w:val="28"/>
              </w:rPr>
              <w:t xml:space="preserve"> Rostov-on-Don: Publishing house of the Southern Federal University, </w:t>
            </w:r>
            <w:r w:rsidR="00243D6E">
              <w:rPr>
                <w:rFonts w:ascii="Times New Roman" w:hAnsi="Times New Roman"/>
                <w:sz w:val="28"/>
                <w:szCs w:val="28"/>
              </w:rPr>
              <w:t xml:space="preserve">2015. – </w:t>
            </w:r>
            <w:r w:rsidR="00F25E55">
              <w:rPr>
                <w:rFonts w:ascii="Times New Roman" w:hAnsi="Times New Roman"/>
                <w:sz w:val="28"/>
                <w:szCs w:val="28"/>
              </w:rPr>
              <w:t>228 p. ISBN 978-5-9275-1706-0 (p</w:t>
            </w:r>
            <w:r w:rsidR="00243D6E">
              <w:rPr>
                <w:rFonts w:ascii="Times New Roman" w:hAnsi="Times New Roman"/>
                <w:sz w:val="28"/>
                <w:szCs w:val="28"/>
              </w:rPr>
              <w:t>.49-53).</w:t>
            </w:r>
          </w:p>
        </w:tc>
      </w:tr>
      <w:tr w:rsidR="00F76E11" w14:paraId="172F37F4" w14:textId="77777777" w:rsidTr="00922EA8">
        <w:trPr>
          <w:trHeight w:val="2708"/>
        </w:trPr>
        <w:tc>
          <w:tcPr>
            <w:tcW w:w="275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C44E45A"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9F92C8E" w14:textId="21F121BB" w:rsidR="00F76E11" w:rsidRPr="00F25E55" w:rsidRDefault="00F25E55">
            <w:pPr>
              <w:pStyle w:val="a4"/>
              <w:tabs>
                <w:tab w:val="left" w:pos="20"/>
                <w:tab w:val="left" w:pos="2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rPr>
                <w:rFonts w:ascii="Times New Roman" w:hAnsi="Times New Roman"/>
                <w:sz w:val="28"/>
                <w:szCs w:val="28"/>
              </w:rPr>
            </w:pPr>
            <w:r>
              <w:rPr>
                <w:rFonts w:ascii="Times New Roman" w:hAnsi="Times New Roman"/>
                <w:sz w:val="28"/>
                <w:szCs w:val="28"/>
              </w:rPr>
              <w:t>Shekhovtsov R.V., Shablitskaya A.Y., Saprunov N.I. «Creation of a regional centre of project financing as an instrument of activisation of state-private partnership in the region. Transformation of finance-credit relations under conditions of financial globalization» . Materials of international science-practical internet-conference on February,22-March 3,</w:t>
            </w:r>
            <w:r w:rsidR="00243D6E">
              <w:rPr>
                <w:rFonts w:ascii="Times New Roman" w:hAnsi="Times New Roman"/>
                <w:sz w:val="28"/>
                <w:szCs w:val="28"/>
              </w:rPr>
              <w:t xml:space="preserve"> 2016 г. </w:t>
            </w:r>
            <w:r>
              <w:rPr>
                <w:rFonts w:ascii="Times New Roman" w:hAnsi="Times New Roman"/>
                <w:sz w:val="28"/>
                <w:szCs w:val="28"/>
              </w:rPr>
              <w:t>– Rostov-on-Don, «Azov-Print» LTD. Publishing house,  2016. - 120 p., p</w:t>
            </w:r>
            <w:r w:rsidR="00243D6E">
              <w:rPr>
                <w:rFonts w:ascii="Times New Roman" w:hAnsi="Times New Roman"/>
                <w:sz w:val="28"/>
                <w:szCs w:val="28"/>
              </w:rPr>
              <w:t>.108-110</w:t>
            </w:r>
          </w:p>
        </w:tc>
      </w:tr>
      <w:tr w:rsidR="00F76E11" w14:paraId="0573DE83" w14:textId="77777777" w:rsidTr="00922EA8">
        <w:trPr>
          <w:trHeight w:val="3379"/>
        </w:trPr>
        <w:tc>
          <w:tcPr>
            <w:tcW w:w="275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982427E" w14:textId="77777777" w:rsidR="00F76E11" w:rsidRDefault="00F76E11"/>
        </w:tc>
        <w:tc>
          <w:tcPr>
            <w:tcW w:w="68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53D8DC0" w14:textId="22C1AE14" w:rsidR="00F76E11" w:rsidRPr="004246C2" w:rsidRDefault="00F25E55">
            <w:pPr>
              <w:pStyle w:val="a4"/>
              <w:tabs>
                <w:tab w:val="left" w:pos="20"/>
                <w:tab w:val="left" w:pos="2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rPr>
                <w:rFonts w:ascii="Times New Roman" w:hAnsi="Times New Roman"/>
                <w:sz w:val="28"/>
                <w:szCs w:val="28"/>
              </w:rPr>
            </w:pPr>
            <w:r>
              <w:rPr>
                <w:rFonts w:ascii="Times New Roman" w:hAnsi="Times New Roman"/>
                <w:sz w:val="28"/>
                <w:szCs w:val="28"/>
              </w:rPr>
              <w:t>Ponomareva M.A., Shekhovtsov R.V., «National technological initiative as an instrument of heading ahead development of regional economics (based on the data of the Rostov region)</w:t>
            </w:r>
            <w:r w:rsidR="004246C2">
              <w:rPr>
                <w:rFonts w:ascii="Times New Roman" w:hAnsi="Times New Roman"/>
                <w:sz w:val="28"/>
                <w:szCs w:val="28"/>
              </w:rPr>
              <w:t>/ Green logistics: conceptions of minimizing burden on the environment &amp; saving the planet for future generations: materials of international science-practical XII-th South-Russian logistic forum. October 14-18, 2016 – Rostov-on-Don. Publishing-polygraphic complex of the Rostov state university of economics, 2016. - 438 p. (author's p</w:t>
            </w:r>
            <w:r w:rsidR="00243D6E">
              <w:rPr>
                <w:rFonts w:ascii="Times New Roman" w:hAnsi="Times New Roman"/>
                <w:sz w:val="28"/>
                <w:szCs w:val="28"/>
              </w:rPr>
              <w:t>.370-373)</w:t>
            </w:r>
          </w:p>
        </w:tc>
      </w:tr>
    </w:tbl>
    <w:p w14:paraId="492C004F" w14:textId="77777777" w:rsidR="00F76E11" w:rsidRDefault="00243D6E" w:rsidP="00922EA8">
      <w:pPr>
        <w:pStyle w:val="a4"/>
        <w:spacing w:after="200"/>
        <w:ind w:right="5"/>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ab/>
      </w:r>
    </w:p>
    <w:p w14:paraId="3814C3CC" w14:textId="77777777" w:rsidR="00F76E11" w:rsidRDefault="00F76E11" w:rsidP="00922EA8">
      <w:pPr>
        <w:pStyle w:val="a4"/>
        <w:ind w:right="5"/>
      </w:pPr>
    </w:p>
    <w:sectPr w:rsidR="00F76E11">
      <w:headerReference w:type="default" r:id="rId9"/>
      <w:footerReference w:type="default" r:id="rId10"/>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7FC650" w14:textId="77777777" w:rsidR="008F6E1D" w:rsidRDefault="008F6E1D">
      <w:r>
        <w:separator/>
      </w:r>
    </w:p>
  </w:endnote>
  <w:endnote w:type="continuationSeparator" w:id="0">
    <w:p w14:paraId="238DEE32" w14:textId="77777777" w:rsidR="008F6E1D" w:rsidRDefault="008F6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03FAA" w14:textId="77777777" w:rsidR="00243D6E" w:rsidRDefault="00243D6E"/>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B5BCE3" w14:textId="77777777" w:rsidR="008F6E1D" w:rsidRDefault="008F6E1D">
      <w:r>
        <w:separator/>
      </w:r>
    </w:p>
  </w:footnote>
  <w:footnote w:type="continuationSeparator" w:id="0">
    <w:p w14:paraId="0BA4BCA8" w14:textId="77777777" w:rsidR="008F6E1D" w:rsidRDefault="008F6E1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D2345" w14:textId="77777777" w:rsidR="00243D6E" w:rsidRDefault="00243D6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grammar="clean"/>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E11"/>
    <w:rsid w:val="000179F9"/>
    <w:rsid w:val="00085814"/>
    <w:rsid w:val="000A6787"/>
    <w:rsid w:val="001E0331"/>
    <w:rsid w:val="001F01A7"/>
    <w:rsid w:val="001F6F1A"/>
    <w:rsid w:val="002261DF"/>
    <w:rsid w:val="00243D6E"/>
    <w:rsid w:val="002D3686"/>
    <w:rsid w:val="00402FA7"/>
    <w:rsid w:val="00405FD7"/>
    <w:rsid w:val="004246C2"/>
    <w:rsid w:val="0043502D"/>
    <w:rsid w:val="004A3F03"/>
    <w:rsid w:val="004C72EB"/>
    <w:rsid w:val="00505E09"/>
    <w:rsid w:val="00543C0B"/>
    <w:rsid w:val="005B5E13"/>
    <w:rsid w:val="00613C2F"/>
    <w:rsid w:val="006A1348"/>
    <w:rsid w:val="00710498"/>
    <w:rsid w:val="007420E7"/>
    <w:rsid w:val="00742AE3"/>
    <w:rsid w:val="00860D85"/>
    <w:rsid w:val="008C7627"/>
    <w:rsid w:val="008D2E73"/>
    <w:rsid w:val="008F6E1D"/>
    <w:rsid w:val="00910581"/>
    <w:rsid w:val="00922EA8"/>
    <w:rsid w:val="00941217"/>
    <w:rsid w:val="009466B3"/>
    <w:rsid w:val="00997ECC"/>
    <w:rsid w:val="00A568B6"/>
    <w:rsid w:val="00AD75FE"/>
    <w:rsid w:val="00B44504"/>
    <w:rsid w:val="00C25C64"/>
    <w:rsid w:val="00CA3C63"/>
    <w:rsid w:val="00CD57AD"/>
    <w:rsid w:val="00D15769"/>
    <w:rsid w:val="00D34649"/>
    <w:rsid w:val="00D34D98"/>
    <w:rsid w:val="00DC054C"/>
    <w:rsid w:val="00EC433F"/>
    <w:rsid w:val="00F25E55"/>
    <w:rsid w:val="00F76E11"/>
    <w:rsid w:val="00FD0463"/>
    <w:rsid w:val="00FF72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5D75A3D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По умолчанию"/>
    <w:rPr>
      <w:rFonts w:ascii="Helvetica" w:hAnsi="Helvetica" w:cs="Arial Unicode MS"/>
      <w:color w:val="000000"/>
      <w:sz w:val="22"/>
      <w:szCs w:val="22"/>
    </w:rPr>
  </w:style>
  <w:style w:type="paragraph" w:customStyle="1" w:styleId="2">
    <w:name w:val="Стиль таблицы 2"/>
    <w:rPr>
      <w:rFonts w:ascii="Helvetica" w:hAnsi="Helvetica" w:cs="Arial Unicode MS"/>
      <w:color w:val="000000"/>
      <w:lang w:val="en-US"/>
    </w:rPr>
  </w:style>
  <w:style w:type="character" w:customStyle="1" w:styleId="a5">
    <w:name w:val="Ссылка"/>
    <w:rPr>
      <w:u w:val="single"/>
    </w:rPr>
  </w:style>
  <w:style w:type="character" w:customStyle="1" w:styleId="Hyperlink0">
    <w:name w:val="Hyperlink.0"/>
    <w:basedOn w:val="a5"/>
    <w:rPr>
      <w:rFonts w:ascii="Times New Roman" w:eastAsia="Times New Roman" w:hAnsi="Times New Roman" w:cs="Times New Roman"/>
      <w:sz w:val="28"/>
      <w:szCs w:val="28"/>
      <w:u w:val="single"/>
    </w:rPr>
  </w:style>
  <w:style w:type="character" w:customStyle="1" w:styleId="a6">
    <w:name w:val="Нет"/>
  </w:style>
  <w:style w:type="character" w:customStyle="1" w:styleId="Hyperlink1">
    <w:name w:val="Hyperlink.1"/>
    <w:basedOn w:val="a6"/>
    <w:rPr>
      <w:color w:val="0869B6"/>
      <w:u w:val="single"/>
    </w:rPr>
  </w:style>
  <w:style w:type="character" w:customStyle="1" w:styleId="Hyperlink2">
    <w:name w:val="Hyperlink.2"/>
    <w:basedOn w:val="a3"/>
    <w:rPr>
      <w:u w:val="single"/>
    </w:rPr>
  </w:style>
  <w:style w:type="character" w:customStyle="1" w:styleId="Hyperlink3">
    <w:name w:val="Hyperlink.3"/>
    <w:basedOn w:val="a3"/>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tif"/><Relationship Id="rId7" Type="http://schemas.openxmlformats.org/officeDocument/2006/relationships/hyperlink" Target="mailto:shekrom71@gmail.com" TargetMode="External"/><Relationship Id="rId8" Type="http://schemas.openxmlformats.org/officeDocument/2006/relationships/hyperlink" Target="http://www.donland.ru/documents/O-vnesenii-izmenenijj-v-postanovlenie-Pravitelstva-Rostovskojj-oblasti-ot-31072013--474?pageid=128483&amp;mid=134977&amp;itemId=25146" TargetMode="External"/><Relationship Id="rId9" Type="http://schemas.openxmlformats.org/officeDocument/2006/relationships/header" Target="header1.xml"/><Relationship Id="rId10"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355</TotalTime>
  <Pages>11</Pages>
  <Words>2836</Words>
  <Characters>16170</Characters>
  <Application>Microsoft Macintosh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18969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Microsoft Office</cp:lastModifiedBy>
  <cp:revision>17</cp:revision>
  <cp:lastPrinted>2017-04-02T08:41:00Z</cp:lastPrinted>
  <dcterms:created xsi:type="dcterms:W3CDTF">2017-04-01T15:19:00Z</dcterms:created>
  <dcterms:modified xsi:type="dcterms:W3CDTF">2017-04-03T14:43:00Z</dcterms:modified>
</cp:coreProperties>
</file>